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BAB" w:rsidRPr="00D225A3" w:rsidRDefault="00D225A3" w:rsidP="00DB3BAB">
      <w:pPr>
        <w:pStyle w:val="Navadensplet"/>
        <w:jc w:val="both"/>
        <w:rPr>
          <w:rFonts w:ascii="Calibri" w:hAnsi="Calibri"/>
          <w:b/>
          <w:sz w:val="32"/>
          <w:szCs w:val="32"/>
        </w:rPr>
      </w:pPr>
      <w:r w:rsidRPr="00D225A3">
        <w:rPr>
          <w:rFonts w:ascii="Calibri" w:hAnsi="Calibri"/>
          <w:b/>
          <w:sz w:val="32"/>
          <w:szCs w:val="32"/>
        </w:rPr>
        <w:t>MARIJA NAŠA MATI – II. triado</w:t>
      </w:r>
    </w:p>
    <w:p w:rsidR="00D225A3" w:rsidRDefault="00D225A3" w:rsidP="00DB3BAB">
      <w:pPr>
        <w:pStyle w:val="Navadensplet"/>
        <w:jc w:val="both"/>
        <w:rPr>
          <w:rFonts w:ascii="Calibri" w:hAnsi="Calibri"/>
        </w:rPr>
      </w:pPr>
    </w:p>
    <w:p w:rsidR="00841922" w:rsidRPr="00841922" w:rsidRDefault="00841922" w:rsidP="00841922">
      <w:pPr>
        <w:pStyle w:val="Navadensplet"/>
        <w:numPr>
          <w:ilvl w:val="0"/>
          <w:numId w:val="2"/>
        </w:numPr>
        <w:jc w:val="both"/>
        <w:rPr>
          <w:rFonts w:ascii="Calibri" w:hAnsi="Calibri"/>
          <w:i/>
          <w:u w:val="single"/>
        </w:rPr>
      </w:pPr>
      <w:r w:rsidRPr="00841922">
        <w:rPr>
          <w:rFonts w:ascii="Calibri" w:hAnsi="Calibri"/>
          <w:i/>
          <w:u w:val="single"/>
        </w:rPr>
        <w:t xml:space="preserve">Del: KAJ MI POMENI MARIJA? </w:t>
      </w:r>
    </w:p>
    <w:p w:rsidR="00D225A3" w:rsidRDefault="00D225A3" w:rsidP="00DB3BAB">
      <w:pPr>
        <w:pStyle w:val="Navadensplet"/>
        <w:jc w:val="both"/>
        <w:rPr>
          <w:rFonts w:ascii="Calibri" w:hAnsi="Calibri"/>
        </w:rPr>
      </w:pPr>
      <w:r>
        <w:rPr>
          <w:rFonts w:ascii="Calibri" w:hAnsi="Calibri"/>
        </w:rPr>
        <w:t xml:space="preserve">Na začetku ure vsak od otrok pove, kaj mu pomeni Marija oz. na kaj pomisli, ko sliši Marija. </w:t>
      </w:r>
    </w:p>
    <w:p w:rsidR="00841922" w:rsidRPr="00841922" w:rsidRDefault="00841922" w:rsidP="00841922">
      <w:pPr>
        <w:pStyle w:val="Navadensplet"/>
        <w:numPr>
          <w:ilvl w:val="0"/>
          <w:numId w:val="2"/>
        </w:numPr>
        <w:jc w:val="both"/>
        <w:rPr>
          <w:rFonts w:ascii="Calibri" w:hAnsi="Calibri"/>
          <w:i/>
          <w:u w:val="single"/>
        </w:rPr>
      </w:pPr>
      <w:r w:rsidRPr="00841922">
        <w:rPr>
          <w:rFonts w:ascii="Calibri" w:hAnsi="Calibri"/>
          <w:i/>
          <w:u w:val="single"/>
        </w:rPr>
        <w:t>Del: ZGODBA O MARIJI</w:t>
      </w:r>
    </w:p>
    <w:p w:rsidR="00D225A3" w:rsidRDefault="00D225A3" w:rsidP="00DB3BAB">
      <w:pPr>
        <w:pStyle w:val="Navadensplet"/>
        <w:jc w:val="both"/>
        <w:rPr>
          <w:rFonts w:ascii="Calibri" w:hAnsi="Calibri"/>
        </w:rPr>
      </w:pPr>
      <w:r>
        <w:rPr>
          <w:rFonts w:ascii="Calibri" w:hAnsi="Calibri"/>
        </w:rPr>
        <w:t>D</w:t>
      </w:r>
      <w:r>
        <w:rPr>
          <w:rFonts w:ascii="Calibri" w:hAnsi="Calibri"/>
        </w:rPr>
        <w:t>oločim 5 otrok, trije gredo ven, prvi prebere skrajšano zgodbo</w:t>
      </w:r>
      <w:r>
        <w:rPr>
          <w:rFonts w:ascii="Calibri" w:hAnsi="Calibri"/>
        </w:rPr>
        <w:t xml:space="preserve"> (verzijo, kjer so vse besede zapisane enako) </w:t>
      </w:r>
      <w:r>
        <w:rPr>
          <w:rFonts w:ascii="Calibri" w:hAnsi="Calibri"/>
        </w:rPr>
        <w:t xml:space="preserve"> o Mariji  drugemu, drugi jo potem po spominu pove tretjemu, tretji četrtemu in četrti petemu. </w:t>
      </w:r>
    </w:p>
    <w:p w:rsidR="00D225A3" w:rsidRDefault="00D225A3" w:rsidP="00DB3BAB">
      <w:pPr>
        <w:pStyle w:val="Navadensplet"/>
        <w:jc w:val="both"/>
        <w:rPr>
          <w:rFonts w:ascii="Calibri" w:hAnsi="Calibri"/>
        </w:rPr>
      </w:pPr>
      <w:r>
        <w:rPr>
          <w:rFonts w:ascii="Calibri" w:hAnsi="Calibri"/>
        </w:rPr>
        <w:t xml:space="preserve">Ko zgodbo pripoveduje peti poslušalec štejemo koliko podčrtanih besed pove. Vsaka podčrtana beseda prinese eno točko. </w:t>
      </w:r>
    </w:p>
    <w:p w:rsidR="00D225A3" w:rsidRDefault="00D225A3" w:rsidP="00DB3BAB">
      <w:pPr>
        <w:pStyle w:val="Navadensplet"/>
        <w:jc w:val="both"/>
        <w:rPr>
          <w:rFonts w:ascii="Calibri" w:hAnsi="Calibri"/>
        </w:rPr>
      </w:pPr>
      <w:r>
        <w:rPr>
          <w:rFonts w:ascii="Calibri" w:hAnsi="Calibri"/>
        </w:rPr>
        <w:t xml:space="preserve">ZGODBA ZA BRALCA: </w:t>
      </w:r>
    </w:p>
    <w:p w:rsidR="00D225A3" w:rsidRPr="00D225A3" w:rsidRDefault="00D225A3" w:rsidP="00D225A3">
      <w:pPr>
        <w:pStyle w:val="Navadensplet"/>
        <w:jc w:val="both"/>
        <w:rPr>
          <w:rFonts w:ascii="Calibri" w:hAnsi="Calibri"/>
        </w:rPr>
      </w:pPr>
      <w:r w:rsidRPr="00D225A3">
        <w:rPr>
          <w:rFonts w:ascii="Calibri" w:hAnsi="Calibri"/>
        </w:rPr>
        <w:t xml:space="preserve">Marija se je rodila okrog 16 let pr.Kr., očetu </w:t>
      </w:r>
      <w:proofErr w:type="spellStart"/>
      <w:r w:rsidRPr="00D225A3">
        <w:rPr>
          <w:rFonts w:ascii="Calibri" w:hAnsi="Calibri"/>
        </w:rPr>
        <w:t>Joahimu</w:t>
      </w:r>
      <w:proofErr w:type="spellEnd"/>
      <w:r w:rsidRPr="00D225A3">
        <w:rPr>
          <w:rFonts w:ascii="Calibri" w:hAnsi="Calibri"/>
        </w:rPr>
        <w:t xml:space="preserve"> in mami Ani. Ker sta ji oče in mama kmalu umrla, je otroštvo preživljala v templju. Stara 12 let se je zaobljubila, da bo služila Gospodu. V Nazaretu je spoznala Jožefa in se z njim  zaročila. Potem je nekega lepega dna prišel angel Gabrijel in oznanil Mariji: “Glej, spočela boš in rodila Sina, ki mu daj ime Jezus.” Angel ji je povedal, da je tudi njena teta Elizabeta zanosila. Elizabeta je rodila sina Janeza Krstnika, Marija pa Jezusa. 40 dni po njegovem rojstvu, sta z Jožefom nesla Jezusa v tempelj. Ko je kralj Herod ukazal pobiti vse dečke stare do 2 leti, je Marija z Jožefom in Jezusom zbežala v Egipt. PO Herodovi smrti so se vrnili v Nazaret. KO je bil Jezus star 12 let so ga nesli v Jeruzalem. Ko je bil Jezus star </w:t>
      </w:r>
      <w:r w:rsidRPr="00D225A3">
        <w:rPr>
          <w:rFonts w:ascii="Calibri" w:hAnsi="Calibri"/>
          <w:i/>
        </w:rPr>
        <w:t>30 let</w:t>
      </w:r>
      <w:r w:rsidRPr="00D225A3">
        <w:rPr>
          <w:rFonts w:ascii="Calibri" w:hAnsi="Calibri"/>
        </w:rPr>
        <w:t xml:space="preserve">, ga je Jezus začel delati čudeže in Marija ga je spremljala. Spremljala ga je tudi na Kalvarijo, ko je umrl. Po Jezusovi smrti, je Marijo vzel k sebi učenec Janez. Ko je 10 dni po Jezusovem vstajenju Jezus poslala učencem Svetega Duha je bila z njimi tudi Marija. Tega se spominjamo na Binkoštni ponedeljek, ko praznujemo praznik Marija mati cerkve. Marija ni umrla, ampak zaspala in Jezus jo je vzel k sebi v nebesa. </w:t>
      </w:r>
    </w:p>
    <w:p w:rsidR="00D225A3" w:rsidRDefault="00D225A3" w:rsidP="00DB3BAB">
      <w:pPr>
        <w:pStyle w:val="Navadensplet"/>
        <w:jc w:val="both"/>
        <w:rPr>
          <w:rFonts w:ascii="Calibri" w:hAnsi="Calibri"/>
        </w:rPr>
      </w:pPr>
      <w:r>
        <w:rPr>
          <w:rFonts w:ascii="Calibri" w:hAnsi="Calibri"/>
        </w:rPr>
        <w:t xml:space="preserve">ZGODBA ZA TOČKOVANJE: </w:t>
      </w:r>
    </w:p>
    <w:p w:rsidR="00041555" w:rsidRDefault="00041555" w:rsidP="00DB3BAB">
      <w:pPr>
        <w:pStyle w:val="Navadensplet"/>
        <w:jc w:val="both"/>
        <w:rPr>
          <w:rFonts w:ascii="Calibri" w:hAnsi="Calibri"/>
        </w:rPr>
      </w:pPr>
      <w:r>
        <w:rPr>
          <w:rFonts w:ascii="Calibri" w:hAnsi="Calibri"/>
        </w:rPr>
        <w:t xml:space="preserve">Marija se je rodila okrog 16 let pr.Kr., očetu </w:t>
      </w:r>
      <w:proofErr w:type="spellStart"/>
      <w:r>
        <w:rPr>
          <w:rFonts w:ascii="Calibri" w:hAnsi="Calibri"/>
        </w:rPr>
        <w:t>Joa</w:t>
      </w:r>
      <w:r>
        <w:rPr>
          <w:rFonts w:ascii="Calibri" w:hAnsi="Calibri"/>
        </w:rPr>
        <w:t>h</w:t>
      </w:r>
      <w:r>
        <w:rPr>
          <w:rFonts w:ascii="Calibri" w:hAnsi="Calibri"/>
        </w:rPr>
        <w:t>imu</w:t>
      </w:r>
      <w:proofErr w:type="spellEnd"/>
      <w:r>
        <w:rPr>
          <w:rFonts w:ascii="Calibri" w:hAnsi="Calibri"/>
        </w:rPr>
        <w:t xml:space="preserve"> in mami </w:t>
      </w:r>
      <w:r w:rsidRPr="00DB3BAB">
        <w:rPr>
          <w:rFonts w:ascii="Calibri" w:hAnsi="Calibri"/>
          <w:b/>
          <w:u w:val="single"/>
        </w:rPr>
        <w:t>Ani</w:t>
      </w:r>
      <w:r>
        <w:rPr>
          <w:rFonts w:ascii="Calibri" w:hAnsi="Calibri"/>
        </w:rPr>
        <w:t xml:space="preserve">. Ker sta ji oče in mama kmalu umrla, je </w:t>
      </w:r>
      <w:r w:rsidRPr="00DB3BAB">
        <w:rPr>
          <w:rFonts w:ascii="Calibri" w:hAnsi="Calibri"/>
          <w:b/>
        </w:rPr>
        <w:t xml:space="preserve">otroštvo preživljala v </w:t>
      </w:r>
      <w:r w:rsidRPr="00DB3BAB">
        <w:rPr>
          <w:rFonts w:ascii="Calibri" w:hAnsi="Calibri"/>
          <w:b/>
          <w:u w:val="single"/>
        </w:rPr>
        <w:t>templju</w:t>
      </w:r>
      <w:r>
        <w:rPr>
          <w:rFonts w:ascii="Calibri" w:hAnsi="Calibri"/>
        </w:rPr>
        <w:t>. S</w:t>
      </w:r>
      <w:r>
        <w:rPr>
          <w:rFonts w:ascii="Calibri" w:hAnsi="Calibri"/>
        </w:rPr>
        <w:t>tara 12 let</w:t>
      </w:r>
      <w:r>
        <w:rPr>
          <w:rFonts w:ascii="Calibri" w:hAnsi="Calibri"/>
        </w:rPr>
        <w:t xml:space="preserve"> se je </w:t>
      </w:r>
      <w:r>
        <w:rPr>
          <w:rFonts w:ascii="Calibri" w:hAnsi="Calibri"/>
        </w:rPr>
        <w:t>zaobljubila, da bo služila Gospodu.</w:t>
      </w:r>
      <w:r>
        <w:rPr>
          <w:rFonts w:ascii="Calibri" w:hAnsi="Calibri"/>
        </w:rPr>
        <w:t xml:space="preserve"> V Nazaretu je spoznala Jožefa in se z njim </w:t>
      </w:r>
      <w:r>
        <w:rPr>
          <w:rFonts w:ascii="Calibri" w:hAnsi="Calibri"/>
        </w:rPr>
        <w:t xml:space="preserve"> </w:t>
      </w:r>
      <w:r w:rsidRPr="00DB3BAB">
        <w:rPr>
          <w:rFonts w:ascii="Calibri" w:hAnsi="Calibri"/>
          <w:b/>
          <w:u w:val="single"/>
        </w:rPr>
        <w:t>zaročila</w:t>
      </w:r>
      <w:r>
        <w:rPr>
          <w:rFonts w:ascii="Calibri" w:hAnsi="Calibri"/>
        </w:rPr>
        <w:t xml:space="preserve">. Potem je nekega lepega dna prišel </w:t>
      </w:r>
      <w:r w:rsidRPr="00DB3BAB">
        <w:rPr>
          <w:rFonts w:ascii="Calibri" w:hAnsi="Calibri"/>
          <w:b/>
          <w:u w:val="single"/>
        </w:rPr>
        <w:t>angel Gabrijel</w:t>
      </w:r>
      <w:r>
        <w:rPr>
          <w:rFonts w:ascii="Calibri" w:hAnsi="Calibri"/>
        </w:rPr>
        <w:t xml:space="preserve"> in oznanil Mariji: “Glej, spočela boš in rodila Sina, ki mu daj ime Jezus.” Angel ji je povedal, da je tudi njena </w:t>
      </w:r>
      <w:r w:rsidRPr="00DB3BAB">
        <w:rPr>
          <w:rFonts w:ascii="Calibri" w:hAnsi="Calibri"/>
          <w:b/>
          <w:u w:val="single"/>
        </w:rPr>
        <w:t>teta Elizabeta</w:t>
      </w:r>
      <w:r>
        <w:rPr>
          <w:rFonts w:ascii="Calibri" w:hAnsi="Calibri"/>
        </w:rPr>
        <w:t xml:space="preserve"> zanosila</w:t>
      </w:r>
      <w:r>
        <w:rPr>
          <w:rFonts w:ascii="Calibri" w:hAnsi="Calibri"/>
        </w:rPr>
        <w:t>. Elizabeta je rodila sina Janeza Krstnika, Marija pa Jezusa. 40 dni po njegovem rojstvu, sta z Jožefom nesla Jezusa v tempelj. Ko je kralj Herod ukazal pobiti vse dečke stare do 2 leti, je Marija z Jožefom i</w:t>
      </w:r>
      <w:r w:rsidR="00DB3BAB">
        <w:rPr>
          <w:rFonts w:ascii="Calibri" w:hAnsi="Calibri"/>
        </w:rPr>
        <w:t>n</w:t>
      </w:r>
      <w:r>
        <w:rPr>
          <w:rFonts w:ascii="Calibri" w:hAnsi="Calibri"/>
        </w:rPr>
        <w:t xml:space="preserve"> Jezusom </w:t>
      </w:r>
      <w:r w:rsidR="00DB3BAB">
        <w:rPr>
          <w:rFonts w:ascii="Calibri" w:hAnsi="Calibri"/>
        </w:rPr>
        <w:t xml:space="preserve">zbežala </w:t>
      </w:r>
      <w:r>
        <w:rPr>
          <w:rFonts w:ascii="Calibri" w:hAnsi="Calibri"/>
        </w:rPr>
        <w:t xml:space="preserve">v </w:t>
      </w:r>
      <w:r w:rsidRPr="00DB3BAB">
        <w:rPr>
          <w:rFonts w:ascii="Calibri" w:hAnsi="Calibri"/>
          <w:b/>
          <w:u w:val="single"/>
        </w:rPr>
        <w:t>Egipt</w:t>
      </w:r>
      <w:r>
        <w:rPr>
          <w:rFonts w:ascii="Calibri" w:hAnsi="Calibri"/>
        </w:rPr>
        <w:t>. PO Herodovi smrti so se vrnili v Nazaret. KO je bil Jezus star 12 let so ga nesli v Jeruzalem. K</w:t>
      </w:r>
      <w:r w:rsidR="00DB3BAB">
        <w:rPr>
          <w:rFonts w:ascii="Calibri" w:hAnsi="Calibri"/>
        </w:rPr>
        <w:t>o</w:t>
      </w:r>
      <w:r>
        <w:rPr>
          <w:rFonts w:ascii="Calibri" w:hAnsi="Calibri"/>
        </w:rPr>
        <w:t xml:space="preserve"> je bil Jezus star </w:t>
      </w:r>
      <w:r w:rsidRPr="00DB3BAB">
        <w:rPr>
          <w:rFonts w:ascii="Calibri" w:hAnsi="Calibri"/>
          <w:b/>
          <w:i/>
        </w:rPr>
        <w:t>30 let</w:t>
      </w:r>
      <w:r>
        <w:rPr>
          <w:rFonts w:ascii="Calibri" w:hAnsi="Calibri"/>
        </w:rPr>
        <w:t xml:space="preserve">, ga je Jezus začel delati čudeže in Marija ga je </w:t>
      </w:r>
      <w:r w:rsidRPr="00DB3BAB">
        <w:rPr>
          <w:rFonts w:ascii="Calibri" w:hAnsi="Calibri"/>
          <w:b/>
          <w:u w:val="single"/>
        </w:rPr>
        <w:t>spremljala</w:t>
      </w:r>
      <w:r>
        <w:rPr>
          <w:rFonts w:ascii="Calibri" w:hAnsi="Calibri"/>
        </w:rPr>
        <w:t>. Spremljala ga je tudi na Kalvarijo, ko je umrl. P</w:t>
      </w:r>
      <w:r w:rsidR="00DB3BAB">
        <w:rPr>
          <w:rFonts w:ascii="Calibri" w:hAnsi="Calibri"/>
        </w:rPr>
        <w:t>o</w:t>
      </w:r>
      <w:r>
        <w:rPr>
          <w:rFonts w:ascii="Calibri" w:hAnsi="Calibri"/>
        </w:rPr>
        <w:t xml:space="preserve"> Jezusovi smrti, je Marijo vzel k sebi učenec </w:t>
      </w:r>
      <w:r w:rsidRPr="00DB3BAB">
        <w:rPr>
          <w:rFonts w:ascii="Calibri" w:hAnsi="Calibri"/>
          <w:b/>
        </w:rPr>
        <w:t>Janez</w:t>
      </w:r>
      <w:r>
        <w:rPr>
          <w:rFonts w:ascii="Calibri" w:hAnsi="Calibri"/>
        </w:rPr>
        <w:t xml:space="preserve">. </w:t>
      </w:r>
      <w:r w:rsidR="00DB3BAB">
        <w:rPr>
          <w:rFonts w:ascii="Calibri" w:hAnsi="Calibri"/>
        </w:rPr>
        <w:t xml:space="preserve">Ko je 10 dni po Jezusovem vstajenju Jezus poslala učencem </w:t>
      </w:r>
      <w:r w:rsidR="00DB3BAB" w:rsidRPr="00DB3BAB">
        <w:rPr>
          <w:rFonts w:ascii="Calibri" w:hAnsi="Calibri"/>
          <w:b/>
          <w:u w:val="single"/>
        </w:rPr>
        <w:t xml:space="preserve">Svetega Duha </w:t>
      </w:r>
      <w:r w:rsidR="00DB3BAB">
        <w:rPr>
          <w:rFonts w:ascii="Calibri" w:hAnsi="Calibri"/>
        </w:rPr>
        <w:lastRenderedPageBreak/>
        <w:t xml:space="preserve">je bila z njimi tudi Marija. Tega se spominjamo na Binkoštni ponedeljek, ko praznujemo praznik Marija mati cerkve. Marija ni umrla, ampak zaspala in Jezus jo je </w:t>
      </w:r>
      <w:r w:rsidR="00DB3BAB" w:rsidRPr="00D225A3">
        <w:rPr>
          <w:rFonts w:ascii="Calibri" w:hAnsi="Calibri"/>
          <w:b/>
          <w:u w:val="single"/>
        </w:rPr>
        <w:t>vzel k sebi</w:t>
      </w:r>
      <w:r w:rsidR="00DB3BAB">
        <w:rPr>
          <w:rFonts w:ascii="Calibri" w:hAnsi="Calibri"/>
        </w:rPr>
        <w:t xml:space="preserve"> v nebesa. </w:t>
      </w:r>
    </w:p>
    <w:p w:rsidR="00D225A3" w:rsidRPr="00841922" w:rsidRDefault="00841922" w:rsidP="00841922">
      <w:pPr>
        <w:pStyle w:val="Navadensplet"/>
        <w:numPr>
          <w:ilvl w:val="0"/>
          <w:numId w:val="2"/>
        </w:numPr>
        <w:jc w:val="both"/>
        <w:rPr>
          <w:rFonts w:ascii="Calibri" w:hAnsi="Calibri"/>
          <w:i/>
          <w:u w:val="single"/>
        </w:rPr>
      </w:pPr>
      <w:r w:rsidRPr="00841922">
        <w:rPr>
          <w:rFonts w:ascii="Calibri" w:hAnsi="Calibri"/>
          <w:i/>
          <w:u w:val="single"/>
        </w:rPr>
        <w:t xml:space="preserve">Del: </w:t>
      </w:r>
      <w:r>
        <w:rPr>
          <w:rFonts w:ascii="Calibri" w:hAnsi="Calibri"/>
          <w:i/>
          <w:u w:val="single"/>
        </w:rPr>
        <w:t>MARIJINI PRAZNIKI</w:t>
      </w:r>
    </w:p>
    <w:p w:rsidR="00D225A3" w:rsidRDefault="00841922" w:rsidP="00DB3BAB">
      <w:pPr>
        <w:pStyle w:val="Navadensplet"/>
        <w:jc w:val="both"/>
        <w:rPr>
          <w:rFonts w:ascii="Calibri" w:hAnsi="Calibri"/>
        </w:rPr>
      </w:pPr>
      <w:r>
        <w:rPr>
          <w:rFonts w:ascii="Calibri" w:hAnsi="Calibri"/>
        </w:rPr>
        <w:t>O</w:t>
      </w:r>
      <w:r w:rsidR="00D225A3">
        <w:rPr>
          <w:rFonts w:ascii="Calibri" w:hAnsi="Calibri"/>
        </w:rPr>
        <w:t>trokom damo tabelo z Marijini</w:t>
      </w:r>
      <w:r>
        <w:rPr>
          <w:rFonts w:ascii="Calibri" w:hAnsi="Calibri"/>
        </w:rPr>
        <w:t>mi</w:t>
      </w:r>
      <w:r w:rsidR="00D225A3">
        <w:rPr>
          <w:rFonts w:ascii="Calibri" w:hAnsi="Calibri"/>
        </w:rPr>
        <w:t xml:space="preserve"> prazniki. Naloga otrok je, da datume pravilno povežejo z vsebino praznikov. Ob tem lahko o prazniku rečemo še kakšno besedo. </w:t>
      </w:r>
    </w:p>
    <w:p w:rsidR="00041555" w:rsidRPr="00D225A3" w:rsidRDefault="00D225A3" w:rsidP="00D225A3">
      <w:pPr>
        <w:pStyle w:val="Navadensplet"/>
        <w:jc w:val="center"/>
        <w:rPr>
          <w:rFonts w:ascii="Calibri" w:hAnsi="Calibri"/>
          <w:b/>
          <w:sz w:val="48"/>
          <w:szCs w:val="48"/>
        </w:rPr>
      </w:pPr>
      <w:r w:rsidRPr="00D225A3">
        <w:rPr>
          <w:rFonts w:ascii="Calibri" w:hAnsi="Calibri"/>
          <w:b/>
          <w:sz w:val="48"/>
          <w:szCs w:val="48"/>
        </w:rPr>
        <w:t>MARIJINI PRAZNIKI – ustrezno poveži!</w:t>
      </w:r>
    </w:p>
    <w:p w:rsidR="00D225A3" w:rsidRDefault="00D225A3" w:rsidP="00041555">
      <w:pPr>
        <w:pStyle w:val="Navadensplet"/>
        <w:rPr>
          <w:rFonts w:ascii="Calibri" w:hAnsi="Calibr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276"/>
        <w:gridCol w:w="4284"/>
      </w:tblGrid>
      <w:tr w:rsidR="00DB3BAB" w:rsidTr="00D225A3">
        <w:tc>
          <w:tcPr>
            <w:tcW w:w="3652" w:type="dxa"/>
          </w:tcPr>
          <w:p w:rsidR="00DB3BAB" w:rsidRPr="00D225A3" w:rsidRDefault="00DB3BAB" w:rsidP="00D225A3">
            <w:pPr>
              <w:pStyle w:val="Navadensplet"/>
              <w:numPr>
                <w:ilvl w:val="0"/>
                <w:numId w:val="1"/>
              </w:numPr>
              <w:jc w:val="center"/>
              <w:rPr>
                <w:rFonts w:ascii="Calibri" w:hAnsi="Calibri"/>
                <w:sz w:val="32"/>
                <w:szCs w:val="32"/>
              </w:rPr>
            </w:pPr>
            <w:r w:rsidRPr="00D225A3">
              <w:rPr>
                <w:rFonts w:ascii="Calibri" w:hAnsi="Calibri"/>
                <w:sz w:val="32"/>
                <w:szCs w:val="32"/>
              </w:rPr>
              <w:t>Marijino obiskanje</w:t>
            </w:r>
          </w:p>
          <w:p w:rsidR="00D225A3" w:rsidRPr="00D225A3" w:rsidRDefault="00D225A3" w:rsidP="00D225A3">
            <w:pPr>
              <w:pStyle w:val="Navadensplet"/>
              <w:jc w:val="center"/>
              <w:rPr>
                <w:rFonts w:ascii="Calibri" w:hAnsi="Calibri"/>
                <w:sz w:val="32"/>
                <w:szCs w:val="32"/>
              </w:rPr>
            </w:pPr>
          </w:p>
        </w:tc>
        <w:tc>
          <w:tcPr>
            <w:tcW w:w="1276" w:type="dxa"/>
          </w:tcPr>
          <w:p w:rsidR="00DB3BAB" w:rsidRPr="00D225A3" w:rsidRDefault="00DB3BAB" w:rsidP="00D225A3">
            <w:pPr>
              <w:pStyle w:val="Navadensplet"/>
              <w:ind w:left="720"/>
              <w:rPr>
                <w:rFonts w:ascii="Calibri" w:hAnsi="Calibri"/>
                <w:sz w:val="32"/>
                <w:szCs w:val="32"/>
              </w:rPr>
            </w:pPr>
          </w:p>
        </w:tc>
        <w:tc>
          <w:tcPr>
            <w:tcW w:w="4284" w:type="dxa"/>
          </w:tcPr>
          <w:p w:rsidR="00DB3BAB" w:rsidRPr="00D225A3" w:rsidRDefault="00DB3BAB" w:rsidP="00D225A3">
            <w:pPr>
              <w:pStyle w:val="Navadensplet"/>
              <w:numPr>
                <w:ilvl w:val="0"/>
                <w:numId w:val="1"/>
              </w:numPr>
              <w:jc w:val="center"/>
              <w:rPr>
                <w:rFonts w:ascii="Calibri" w:hAnsi="Calibri"/>
                <w:sz w:val="32"/>
                <w:szCs w:val="32"/>
              </w:rPr>
            </w:pPr>
            <w:r w:rsidRPr="00D225A3">
              <w:rPr>
                <w:rFonts w:ascii="Calibri" w:hAnsi="Calibri"/>
                <w:sz w:val="32"/>
                <w:szCs w:val="32"/>
              </w:rPr>
              <w:t>2. februar - SVEČNICA</w:t>
            </w:r>
          </w:p>
        </w:tc>
      </w:tr>
      <w:tr w:rsidR="00DB3BAB" w:rsidTr="00D225A3">
        <w:tc>
          <w:tcPr>
            <w:tcW w:w="3652" w:type="dxa"/>
          </w:tcPr>
          <w:p w:rsidR="00DB3BAB" w:rsidRPr="00D225A3" w:rsidRDefault="00DB3BAB" w:rsidP="00D225A3">
            <w:pPr>
              <w:pStyle w:val="Navadensplet"/>
              <w:numPr>
                <w:ilvl w:val="0"/>
                <w:numId w:val="1"/>
              </w:numPr>
              <w:jc w:val="center"/>
              <w:rPr>
                <w:rFonts w:ascii="Calibri" w:hAnsi="Calibri"/>
                <w:sz w:val="32"/>
                <w:szCs w:val="32"/>
              </w:rPr>
            </w:pPr>
            <w:r w:rsidRPr="00D225A3">
              <w:rPr>
                <w:rFonts w:ascii="Calibri" w:hAnsi="Calibri"/>
                <w:sz w:val="32"/>
                <w:szCs w:val="32"/>
              </w:rPr>
              <w:t>Marijino vnebovzetje</w:t>
            </w:r>
          </w:p>
          <w:p w:rsidR="00D225A3" w:rsidRPr="00D225A3" w:rsidRDefault="00D225A3" w:rsidP="00D225A3">
            <w:pPr>
              <w:pStyle w:val="Navadensplet"/>
              <w:jc w:val="center"/>
              <w:rPr>
                <w:rFonts w:ascii="Calibri" w:hAnsi="Calibri"/>
                <w:sz w:val="32"/>
                <w:szCs w:val="32"/>
              </w:rPr>
            </w:pPr>
          </w:p>
        </w:tc>
        <w:tc>
          <w:tcPr>
            <w:tcW w:w="1276" w:type="dxa"/>
          </w:tcPr>
          <w:p w:rsidR="00DB3BAB" w:rsidRPr="00D225A3" w:rsidRDefault="00DB3BAB" w:rsidP="00D225A3">
            <w:pPr>
              <w:pStyle w:val="Navadensplet"/>
              <w:ind w:left="720"/>
              <w:rPr>
                <w:rFonts w:ascii="Calibri" w:hAnsi="Calibri"/>
                <w:sz w:val="32"/>
                <w:szCs w:val="32"/>
              </w:rPr>
            </w:pPr>
          </w:p>
        </w:tc>
        <w:tc>
          <w:tcPr>
            <w:tcW w:w="4284" w:type="dxa"/>
          </w:tcPr>
          <w:p w:rsidR="00DB3BAB" w:rsidRPr="00D225A3" w:rsidRDefault="00DB3BAB" w:rsidP="00D225A3">
            <w:pPr>
              <w:pStyle w:val="Navadensplet"/>
              <w:numPr>
                <w:ilvl w:val="0"/>
                <w:numId w:val="1"/>
              </w:numPr>
              <w:jc w:val="center"/>
              <w:rPr>
                <w:rFonts w:ascii="Calibri" w:hAnsi="Calibri"/>
                <w:sz w:val="32"/>
                <w:szCs w:val="32"/>
              </w:rPr>
            </w:pPr>
            <w:r w:rsidRPr="00D225A3">
              <w:rPr>
                <w:rFonts w:ascii="Calibri" w:hAnsi="Calibri"/>
                <w:sz w:val="32"/>
                <w:szCs w:val="32"/>
              </w:rPr>
              <w:t>15. september – spominjamo se tega, da je Marija spremljala Jezusa na Kalvarijo</w:t>
            </w:r>
          </w:p>
        </w:tc>
      </w:tr>
      <w:tr w:rsidR="00DB3BAB" w:rsidTr="00D225A3">
        <w:tc>
          <w:tcPr>
            <w:tcW w:w="3652" w:type="dxa"/>
          </w:tcPr>
          <w:p w:rsidR="00DB3BAB" w:rsidRPr="00D225A3" w:rsidRDefault="00DB3BAB" w:rsidP="00D225A3">
            <w:pPr>
              <w:pStyle w:val="Navadensplet"/>
              <w:numPr>
                <w:ilvl w:val="0"/>
                <w:numId w:val="1"/>
              </w:numPr>
              <w:jc w:val="center"/>
              <w:rPr>
                <w:rFonts w:ascii="Calibri" w:hAnsi="Calibri"/>
                <w:sz w:val="32"/>
                <w:szCs w:val="32"/>
              </w:rPr>
            </w:pPr>
            <w:r w:rsidRPr="00D225A3">
              <w:rPr>
                <w:rFonts w:ascii="Calibri" w:hAnsi="Calibri"/>
                <w:sz w:val="32"/>
                <w:szCs w:val="32"/>
              </w:rPr>
              <w:t>Marijino rojstvo</w:t>
            </w:r>
          </w:p>
          <w:p w:rsidR="00D225A3" w:rsidRPr="00D225A3" w:rsidRDefault="00D225A3" w:rsidP="00D225A3">
            <w:pPr>
              <w:pStyle w:val="Navadensplet"/>
              <w:jc w:val="center"/>
              <w:rPr>
                <w:rFonts w:ascii="Calibri" w:hAnsi="Calibri"/>
                <w:sz w:val="32"/>
                <w:szCs w:val="32"/>
              </w:rPr>
            </w:pPr>
          </w:p>
        </w:tc>
        <w:tc>
          <w:tcPr>
            <w:tcW w:w="1276" w:type="dxa"/>
          </w:tcPr>
          <w:p w:rsidR="00DB3BAB" w:rsidRPr="00D225A3" w:rsidRDefault="00DB3BAB" w:rsidP="00D225A3">
            <w:pPr>
              <w:pStyle w:val="Navadensplet"/>
              <w:ind w:left="720"/>
              <w:rPr>
                <w:rFonts w:ascii="Calibri" w:hAnsi="Calibri"/>
                <w:sz w:val="32"/>
                <w:szCs w:val="32"/>
              </w:rPr>
            </w:pPr>
          </w:p>
        </w:tc>
        <w:tc>
          <w:tcPr>
            <w:tcW w:w="4284" w:type="dxa"/>
          </w:tcPr>
          <w:p w:rsidR="00DB3BAB" w:rsidRPr="00D225A3" w:rsidRDefault="00D225A3" w:rsidP="00D225A3">
            <w:pPr>
              <w:pStyle w:val="Navadensplet"/>
              <w:numPr>
                <w:ilvl w:val="0"/>
                <w:numId w:val="1"/>
              </w:numPr>
              <w:jc w:val="center"/>
              <w:rPr>
                <w:rFonts w:ascii="Calibri" w:hAnsi="Calibri"/>
                <w:sz w:val="32"/>
                <w:szCs w:val="32"/>
              </w:rPr>
            </w:pPr>
            <w:r w:rsidRPr="00D225A3">
              <w:rPr>
                <w:rFonts w:ascii="Calibri" w:hAnsi="Calibri"/>
                <w:sz w:val="32"/>
                <w:szCs w:val="32"/>
              </w:rPr>
              <w:t>25. marec</w:t>
            </w:r>
          </w:p>
        </w:tc>
      </w:tr>
      <w:tr w:rsidR="00DB3BAB" w:rsidTr="00D225A3">
        <w:tc>
          <w:tcPr>
            <w:tcW w:w="3652" w:type="dxa"/>
          </w:tcPr>
          <w:p w:rsidR="00DB3BAB" w:rsidRPr="00D225A3" w:rsidRDefault="00DB3BAB" w:rsidP="00D225A3">
            <w:pPr>
              <w:pStyle w:val="Navadensplet"/>
              <w:numPr>
                <w:ilvl w:val="0"/>
                <w:numId w:val="1"/>
              </w:numPr>
              <w:jc w:val="center"/>
              <w:rPr>
                <w:rFonts w:ascii="Calibri" w:hAnsi="Calibri"/>
                <w:sz w:val="32"/>
                <w:szCs w:val="32"/>
              </w:rPr>
            </w:pPr>
            <w:r w:rsidRPr="00D225A3">
              <w:rPr>
                <w:rFonts w:ascii="Calibri" w:hAnsi="Calibri"/>
                <w:sz w:val="32"/>
                <w:szCs w:val="32"/>
              </w:rPr>
              <w:t>Brezmadežno spočetje</w:t>
            </w:r>
          </w:p>
          <w:p w:rsidR="00D225A3" w:rsidRPr="00D225A3" w:rsidRDefault="00D225A3" w:rsidP="00D225A3">
            <w:pPr>
              <w:pStyle w:val="Navadensplet"/>
              <w:jc w:val="center"/>
              <w:rPr>
                <w:rFonts w:ascii="Calibri" w:hAnsi="Calibri"/>
                <w:sz w:val="32"/>
                <w:szCs w:val="32"/>
              </w:rPr>
            </w:pPr>
          </w:p>
        </w:tc>
        <w:tc>
          <w:tcPr>
            <w:tcW w:w="1276" w:type="dxa"/>
          </w:tcPr>
          <w:p w:rsidR="00DB3BAB" w:rsidRPr="00D225A3" w:rsidRDefault="00DB3BAB" w:rsidP="00D225A3">
            <w:pPr>
              <w:pStyle w:val="Navadensplet"/>
              <w:ind w:left="720"/>
              <w:rPr>
                <w:rFonts w:ascii="Calibri" w:hAnsi="Calibri"/>
                <w:sz w:val="32"/>
                <w:szCs w:val="32"/>
              </w:rPr>
            </w:pPr>
          </w:p>
        </w:tc>
        <w:tc>
          <w:tcPr>
            <w:tcW w:w="4284" w:type="dxa"/>
          </w:tcPr>
          <w:p w:rsidR="00DB3BAB" w:rsidRPr="00D225A3" w:rsidRDefault="00DB3BAB" w:rsidP="00D225A3">
            <w:pPr>
              <w:pStyle w:val="Navadensplet"/>
              <w:numPr>
                <w:ilvl w:val="0"/>
                <w:numId w:val="1"/>
              </w:numPr>
              <w:jc w:val="center"/>
              <w:rPr>
                <w:rFonts w:ascii="Calibri" w:hAnsi="Calibri"/>
                <w:sz w:val="32"/>
                <w:szCs w:val="32"/>
              </w:rPr>
            </w:pPr>
            <w:r w:rsidRPr="00D225A3">
              <w:rPr>
                <w:rFonts w:ascii="Calibri" w:hAnsi="Calibri"/>
                <w:sz w:val="32"/>
                <w:szCs w:val="32"/>
              </w:rPr>
              <w:t>31. maj – Marija obišče Elizabeto</w:t>
            </w:r>
          </w:p>
        </w:tc>
      </w:tr>
      <w:tr w:rsidR="00DB3BAB" w:rsidTr="00D225A3">
        <w:tc>
          <w:tcPr>
            <w:tcW w:w="3652" w:type="dxa"/>
          </w:tcPr>
          <w:p w:rsidR="00DB3BAB" w:rsidRPr="00D225A3" w:rsidRDefault="00DB3BAB" w:rsidP="00D225A3">
            <w:pPr>
              <w:pStyle w:val="Navadensplet"/>
              <w:numPr>
                <w:ilvl w:val="0"/>
                <w:numId w:val="1"/>
              </w:numPr>
              <w:jc w:val="center"/>
              <w:rPr>
                <w:rFonts w:ascii="Calibri" w:hAnsi="Calibri"/>
                <w:sz w:val="32"/>
                <w:szCs w:val="32"/>
              </w:rPr>
            </w:pPr>
            <w:r w:rsidRPr="00D225A3">
              <w:rPr>
                <w:rFonts w:ascii="Calibri" w:hAnsi="Calibri"/>
                <w:sz w:val="32"/>
                <w:szCs w:val="32"/>
              </w:rPr>
              <w:t>Marijino očiščenje</w:t>
            </w:r>
          </w:p>
          <w:p w:rsidR="00D225A3" w:rsidRPr="00D225A3" w:rsidRDefault="00D225A3" w:rsidP="00D225A3">
            <w:pPr>
              <w:pStyle w:val="Navadensplet"/>
              <w:jc w:val="center"/>
              <w:rPr>
                <w:rFonts w:ascii="Calibri" w:hAnsi="Calibri"/>
                <w:sz w:val="32"/>
                <w:szCs w:val="32"/>
              </w:rPr>
            </w:pPr>
          </w:p>
        </w:tc>
        <w:tc>
          <w:tcPr>
            <w:tcW w:w="1276" w:type="dxa"/>
          </w:tcPr>
          <w:p w:rsidR="00DB3BAB" w:rsidRPr="00D225A3" w:rsidRDefault="00DB3BAB" w:rsidP="00D225A3">
            <w:pPr>
              <w:pStyle w:val="Navadensplet"/>
              <w:ind w:left="720"/>
              <w:rPr>
                <w:rFonts w:ascii="Calibri" w:hAnsi="Calibri"/>
                <w:sz w:val="32"/>
                <w:szCs w:val="32"/>
              </w:rPr>
            </w:pPr>
          </w:p>
        </w:tc>
        <w:tc>
          <w:tcPr>
            <w:tcW w:w="4284" w:type="dxa"/>
          </w:tcPr>
          <w:p w:rsidR="00DB3BAB" w:rsidRPr="00D225A3" w:rsidRDefault="00DB3BAB" w:rsidP="00D225A3">
            <w:pPr>
              <w:pStyle w:val="Navadensplet"/>
              <w:numPr>
                <w:ilvl w:val="0"/>
                <w:numId w:val="1"/>
              </w:numPr>
              <w:jc w:val="center"/>
              <w:rPr>
                <w:rFonts w:ascii="Calibri" w:hAnsi="Calibri"/>
                <w:sz w:val="32"/>
                <w:szCs w:val="32"/>
              </w:rPr>
            </w:pPr>
            <w:r w:rsidRPr="00D225A3">
              <w:rPr>
                <w:rFonts w:ascii="Calibri" w:hAnsi="Calibri"/>
                <w:sz w:val="32"/>
                <w:szCs w:val="32"/>
              </w:rPr>
              <w:t>8. december</w:t>
            </w:r>
          </w:p>
        </w:tc>
      </w:tr>
      <w:tr w:rsidR="00DB3BAB" w:rsidTr="00D225A3">
        <w:tc>
          <w:tcPr>
            <w:tcW w:w="3652" w:type="dxa"/>
          </w:tcPr>
          <w:p w:rsidR="00DB3BAB" w:rsidRPr="00D225A3" w:rsidRDefault="00DB3BAB" w:rsidP="00D225A3">
            <w:pPr>
              <w:pStyle w:val="Navadensplet"/>
              <w:numPr>
                <w:ilvl w:val="0"/>
                <w:numId w:val="1"/>
              </w:numPr>
              <w:jc w:val="center"/>
              <w:rPr>
                <w:rFonts w:ascii="Calibri" w:hAnsi="Calibri"/>
                <w:sz w:val="32"/>
                <w:szCs w:val="32"/>
              </w:rPr>
            </w:pPr>
            <w:r w:rsidRPr="00D225A3">
              <w:rPr>
                <w:rFonts w:ascii="Calibri" w:hAnsi="Calibri"/>
                <w:sz w:val="32"/>
                <w:szCs w:val="32"/>
              </w:rPr>
              <w:t>Žalostna Mati Božja</w:t>
            </w:r>
          </w:p>
          <w:p w:rsidR="00D225A3" w:rsidRPr="00D225A3" w:rsidRDefault="00D225A3" w:rsidP="00D225A3">
            <w:pPr>
              <w:pStyle w:val="Navadensplet"/>
              <w:jc w:val="center"/>
              <w:rPr>
                <w:rFonts w:ascii="Calibri" w:hAnsi="Calibri"/>
                <w:sz w:val="32"/>
                <w:szCs w:val="32"/>
              </w:rPr>
            </w:pPr>
          </w:p>
        </w:tc>
        <w:tc>
          <w:tcPr>
            <w:tcW w:w="1276" w:type="dxa"/>
          </w:tcPr>
          <w:p w:rsidR="00DB3BAB" w:rsidRPr="00D225A3" w:rsidRDefault="00DB3BAB" w:rsidP="00D225A3">
            <w:pPr>
              <w:pStyle w:val="Navadensplet"/>
              <w:ind w:left="720"/>
              <w:rPr>
                <w:rFonts w:ascii="Calibri" w:hAnsi="Calibri"/>
                <w:sz w:val="32"/>
                <w:szCs w:val="32"/>
              </w:rPr>
            </w:pPr>
          </w:p>
        </w:tc>
        <w:tc>
          <w:tcPr>
            <w:tcW w:w="4284" w:type="dxa"/>
          </w:tcPr>
          <w:p w:rsidR="00DB3BAB" w:rsidRPr="00D225A3" w:rsidRDefault="00DB3BAB" w:rsidP="00D225A3">
            <w:pPr>
              <w:pStyle w:val="Navadensplet"/>
              <w:numPr>
                <w:ilvl w:val="0"/>
                <w:numId w:val="1"/>
              </w:numPr>
              <w:jc w:val="center"/>
              <w:rPr>
                <w:rFonts w:ascii="Calibri" w:hAnsi="Calibri"/>
                <w:sz w:val="32"/>
                <w:szCs w:val="32"/>
              </w:rPr>
            </w:pPr>
            <w:r w:rsidRPr="00D225A3">
              <w:rPr>
                <w:rFonts w:ascii="Calibri" w:hAnsi="Calibri"/>
                <w:sz w:val="32"/>
                <w:szCs w:val="32"/>
              </w:rPr>
              <w:t>8. september</w:t>
            </w:r>
            <w:r w:rsidRPr="00D225A3">
              <w:rPr>
                <w:rFonts w:ascii="Calibri" w:hAnsi="Calibri"/>
                <w:sz w:val="32"/>
                <w:szCs w:val="32"/>
              </w:rPr>
              <w:t xml:space="preserve"> – Mali Šmaren</w:t>
            </w:r>
          </w:p>
        </w:tc>
      </w:tr>
      <w:tr w:rsidR="00D225A3" w:rsidTr="00D225A3">
        <w:tc>
          <w:tcPr>
            <w:tcW w:w="3652" w:type="dxa"/>
          </w:tcPr>
          <w:p w:rsidR="00D225A3" w:rsidRPr="00D225A3" w:rsidRDefault="00D225A3" w:rsidP="00D225A3">
            <w:pPr>
              <w:pStyle w:val="Navadensplet"/>
              <w:numPr>
                <w:ilvl w:val="0"/>
                <w:numId w:val="1"/>
              </w:numPr>
              <w:jc w:val="center"/>
              <w:rPr>
                <w:rFonts w:ascii="Calibri" w:hAnsi="Calibri"/>
                <w:sz w:val="32"/>
                <w:szCs w:val="32"/>
              </w:rPr>
            </w:pPr>
            <w:r w:rsidRPr="00D225A3">
              <w:rPr>
                <w:rFonts w:ascii="Calibri" w:hAnsi="Calibri"/>
                <w:sz w:val="32"/>
                <w:szCs w:val="32"/>
              </w:rPr>
              <w:t>Angelovo oznanjene Mariji</w:t>
            </w:r>
          </w:p>
          <w:p w:rsidR="00D225A3" w:rsidRPr="00D225A3" w:rsidRDefault="00D225A3" w:rsidP="00D225A3">
            <w:pPr>
              <w:pStyle w:val="Navadensplet"/>
              <w:jc w:val="center"/>
              <w:rPr>
                <w:rFonts w:ascii="Calibri" w:hAnsi="Calibri"/>
                <w:sz w:val="32"/>
                <w:szCs w:val="32"/>
              </w:rPr>
            </w:pPr>
          </w:p>
        </w:tc>
        <w:tc>
          <w:tcPr>
            <w:tcW w:w="1276" w:type="dxa"/>
          </w:tcPr>
          <w:p w:rsidR="00D225A3" w:rsidRPr="00D225A3" w:rsidRDefault="00D225A3" w:rsidP="00D225A3">
            <w:pPr>
              <w:pStyle w:val="Navadensplet"/>
              <w:ind w:left="720"/>
              <w:rPr>
                <w:rFonts w:ascii="Calibri" w:hAnsi="Calibri"/>
                <w:sz w:val="32"/>
                <w:szCs w:val="32"/>
              </w:rPr>
            </w:pPr>
          </w:p>
        </w:tc>
        <w:tc>
          <w:tcPr>
            <w:tcW w:w="4284" w:type="dxa"/>
          </w:tcPr>
          <w:p w:rsidR="00D225A3" w:rsidRPr="00D225A3" w:rsidRDefault="00D225A3" w:rsidP="00D225A3">
            <w:pPr>
              <w:pStyle w:val="Navadensplet"/>
              <w:numPr>
                <w:ilvl w:val="0"/>
                <w:numId w:val="1"/>
              </w:numPr>
              <w:jc w:val="center"/>
              <w:rPr>
                <w:rFonts w:ascii="Calibri" w:hAnsi="Calibri"/>
                <w:sz w:val="32"/>
                <w:szCs w:val="32"/>
              </w:rPr>
            </w:pPr>
            <w:r w:rsidRPr="00D225A3">
              <w:rPr>
                <w:rFonts w:ascii="Calibri" w:hAnsi="Calibri"/>
                <w:sz w:val="32"/>
                <w:szCs w:val="32"/>
              </w:rPr>
              <w:t>15. avgust- Veliki šmaren</w:t>
            </w:r>
          </w:p>
          <w:p w:rsidR="00D225A3" w:rsidRPr="00D225A3" w:rsidRDefault="00D225A3" w:rsidP="00D225A3">
            <w:pPr>
              <w:pStyle w:val="Navadensplet"/>
              <w:jc w:val="center"/>
              <w:rPr>
                <w:rFonts w:ascii="Calibri" w:hAnsi="Calibri"/>
                <w:sz w:val="32"/>
                <w:szCs w:val="32"/>
              </w:rPr>
            </w:pPr>
          </w:p>
        </w:tc>
      </w:tr>
    </w:tbl>
    <w:p w:rsidR="00DB3BAB" w:rsidRDefault="00DB3BAB" w:rsidP="00041555">
      <w:pPr>
        <w:pStyle w:val="Navadensplet"/>
        <w:rPr>
          <w:rFonts w:ascii="Calibri" w:hAnsi="Calibri"/>
        </w:rPr>
      </w:pPr>
    </w:p>
    <w:p w:rsidR="00DB3BAB" w:rsidRDefault="00DB3BAB" w:rsidP="00041555">
      <w:pPr>
        <w:pStyle w:val="Navadensplet"/>
        <w:rPr>
          <w:rFonts w:ascii="Calibri" w:hAnsi="Calibri"/>
        </w:rPr>
      </w:pPr>
      <w:bookmarkStart w:id="0" w:name="_GoBack"/>
      <w:bookmarkEnd w:id="0"/>
    </w:p>
    <w:sectPr w:rsidR="00DB3B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31440"/>
    <w:multiLevelType w:val="hybridMultilevel"/>
    <w:tmpl w:val="1E5E53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52C17B45"/>
    <w:multiLevelType w:val="hybridMultilevel"/>
    <w:tmpl w:val="3BCC754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555"/>
    <w:rsid w:val="00041555"/>
    <w:rsid w:val="006353C2"/>
    <w:rsid w:val="00841922"/>
    <w:rsid w:val="00D225A3"/>
    <w:rsid w:val="00DB3B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041555"/>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elamrea">
    <w:name w:val="Table Grid"/>
    <w:basedOn w:val="Navadnatabela"/>
    <w:uiPriority w:val="59"/>
    <w:rsid w:val="00DB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041555"/>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elamrea">
    <w:name w:val="Table Grid"/>
    <w:basedOn w:val="Navadnatabela"/>
    <w:uiPriority w:val="59"/>
    <w:rsid w:val="00DB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44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531</Words>
  <Characters>3029</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 podjavorsek</dc:creator>
  <cp:lastModifiedBy>natalija podjavorsek</cp:lastModifiedBy>
  <cp:revision>1</cp:revision>
  <dcterms:created xsi:type="dcterms:W3CDTF">2015-05-06T17:11:00Z</dcterms:created>
  <dcterms:modified xsi:type="dcterms:W3CDTF">2015-05-06T17:45:00Z</dcterms:modified>
</cp:coreProperties>
</file>