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CB" w:rsidRDefault="00371ACB" w:rsidP="00371ACB">
      <w:pPr>
        <w:jc w:val="center"/>
        <w:rPr>
          <w:b/>
          <w:i/>
          <w:sz w:val="36"/>
          <w:szCs w:val="36"/>
        </w:rPr>
      </w:pPr>
      <w:r>
        <w:rPr>
          <w:b/>
          <w:i/>
          <w:sz w:val="36"/>
          <w:szCs w:val="36"/>
        </w:rPr>
        <w:t xml:space="preserve">DRUGAČNOST KOT IZZIV </w:t>
      </w:r>
    </w:p>
    <w:p w:rsidR="00371ACB" w:rsidRDefault="00371ACB" w:rsidP="00371ACB">
      <w:pPr>
        <w:jc w:val="center"/>
        <w:rPr>
          <w:b/>
          <w:i/>
          <w:sz w:val="36"/>
          <w:szCs w:val="36"/>
        </w:rPr>
      </w:pPr>
      <w:r>
        <w:rPr>
          <w:b/>
          <w:i/>
          <w:sz w:val="36"/>
          <w:szCs w:val="36"/>
        </w:rPr>
        <w:t xml:space="preserve">PROGRAM ZA OTROKE od 3. do 6. razreda  </w:t>
      </w:r>
    </w:p>
    <w:p w:rsidR="00371ACB" w:rsidRDefault="00371ACB" w:rsidP="00371ACB">
      <w:pPr>
        <w:jc w:val="center"/>
        <w:rPr>
          <w:b/>
          <w:i/>
          <w:sz w:val="40"/>
          <w:szCs w:val="40"/>
          <w:u w:val="single"/>
        </w:rPr>
      </w:pPr>
      <w:r>
        <w:rPr>
          <w:b/>
          <w:i/>
          <w:sz w:val="40"/>
          <w:szCs w:val="40"/>
          <w:u w:val="single"/>
        </w:rPr>
        <w:t xml:space="preserve">TEMA 1 – petek zvečer  20.15-21.15 </w:t>
      </w:r>
    </w:p>
    <w:p w:rsidR="00371ACB" w:rsidRDefault="00371ACB" w:rsidP="00371ACB">
      <w:pPr>
        <w:jc w:val="center"/>
        <w:rPr>
          <w:b/>
          <w:sz w:val="28"/>
          <w:szCs w:val="28"/>
        </w:rPr>
      </w:pPr>
      <w:r>
        <w:rPr>
          <w:b/>
          <w:sz w:val="28"/>
          <w:szCs w:val="28"/>
        </w:rPr>
        <w:t xml:space="preserve">NAŠ ODNOS DO DRUGAČNIH LJUDI, S KATERIMI SE VSAKODNEVNO SREČUJEMO </w:t>
      </w:r>
    </w:p>
    <w:p w:rsidR="00371ACB" w:rsidRDefault="00371ACB" w:rsidP="00371ACB">
      <w:r>
        <w:t>Za ogled posnetkov uporabimo računalnik in projektor za predšolske otroke. Ste v zeleni dvorani.</w:t>
      </w:r>
    </w:p>
    <w:p w:rsidR="00371ACB" w:rsidRDefault="00371ACB" w:rsidP="00371ACB">
      <w:pPr>
        <w:pStyle w:val="Odstavekseznama"/>
        <w:numPr>
          <w:ilvl w:val="0"/>
          <w:numId w:val="1"/>
        </w:numPr>
        <w:jc w:val="center"/>
        <w:rPr>
          <w:b/>
          <w:i/>
          <w:sz w:val="32"/>
          <w:szCs w:val="32"/>
          <w:u w:val="single"/>
        </w:rPr>
      </w:pPr>
      <w:r>
        <w:rPr>
          <w:b/>
          <w:i/>
          <w:sz w:val="32"/>
          <w:szCs w:val="32"/>
          <w:u w:val="single"/>
        </w:rPr>
        <w:t>POSEBNI LJUDJE 1  - 20 minut</w:t>
      </w:r>
    </w:p>
    <w:p w:rsidR="00371ACB" w:rsidRDefault="00371ACB" w:rsidP="00371ACB">
      <w:pPr>
        <w:jc w:val="center"/>
      </w:pPr>
      <w:hyperlink r:id="rId5" w:history="1">
        <w:r>
          <w:rPr>
            <w:rStyle w:val="Hiperpovezava"/>
          </w:rPr>
          <w:t>https://www.youtube.com/watch?v=HkuKHwetV6Q</w:t>
        </w:r>
      </w:hyperlink>
      <w:r>
        <w:t xml:space="preserve"> – film o fantku, ki nima denarja, veter mu prinese bankovec in potem z njim na skrivaj plača razbite kozarce…</w:t>
      </w:r>
    </w:p>
    <w:p w:rsidR="00371ACB" w:rsidRDefault="00371ACB" w:rsidP="00371ACB">
      <w:pPr>
        <w:pStyle w:val="Odstavekseznama"/>
        <w:numPr>
          <w:ilvl w:val="0"/>
          <w:numId w:val="2"/>
        </w:numPr>
      </w:pPr>
      <w:r>
        <w:t>Otroci si  filmček, ki traja 2 minuti  pogledajo dvakrat in potem po parih  napišejo oz. narišejo na kratko, kaj so videli, kaj jim je bilo najbolj všeč…</w:t>
      </w:r>
    </w:p>
    <w:p w:rsidR="00371ACB" w:rsidRDefault="00371ACB" w:rsidP="00371ACB">
      <w:pPr>
        <w:pStyle w:val="Odstavekseznama"/>
      </w:pPr>
    </w:p>
    <w:p w:rsidR="00371ACB" w:rsidRDefault="00371ACB" w:rsidP="00371ACB">
      <w:pPr>
        <w:pStyle w:val="Odstavekseznama"/>
        <w:numPr>
          <w:ilvl w:val="0"/>
          <w:numId w:val="2"/>
        </w:numPr>
      </w:pPr>
      <w:r>
        <w:t>Po parih napišejo še v čem je bil ta fant drugačen od večine…</w:t>
      </w:r>
    </w:p>
    <w:p w:rsidR="00371ACB" w:rsidRDefault="00371ACB" w:rsidP="00371ACB">
      <w:pPr>
        <w:pStyle w:val="Odstavekseznama"/>
        <w:numPr>
          <w:ilvl w:val="0"/>
          <w:numId w:val="2"/>
        </w:numPr>
      </w:pPr>
      <w:r>
        <w:t>Odgovorijo tudi na vprašanje, v čem je bil deček podoben Jezusu..</w:t>
      </w:r>
    </w:p>
    <w:p w:rsidR="00371ACB" w:rsidRDefault="00371ACB" w:rsidP="00371ACB">
      <w:pPr>
        <w:pStyle w:val="Odstavekseznama"/>
        <w:numPr>
          <w:ilvl w:val="0"/>
          <w:numId w:val="2"/>
        </w:numPr>
      </w:pPr>
      <w:r>
        <w:t>Bi imeli takšnega fanta za prijatelja?</w:t>
      </w:r>
    </w:p>
    <w:p w:rsidR="00371ACB" w:rsidRDefault="00371ACB" w:rsidP="00371ACB">
      <w:pPr>
        <w:pStyle w:val="Odstavekseznama"/>
        <w:numPr>
          <w:ilvl w:val="0"/>
          <w:numId w:val="2"/>
        </w:numPr>
      </w:pPr>
      <w:r>
        <w:t xml:space="preserve">Povedo, drug drugemu, kaj so napisali  </w:t>
      </w:r>
    </w:p>
    <w:p w:rsidR="00371ACB" w:rsidRDefault="00371ACB" w:rsidP="00371ACB">
      <w:pPr>
        <w:pStyle w:val="Odstavekseznama"/>
      </w:pPr>
    </w:p>
    <w:p w:rsidR="00371ACB" w:rsidRDefault="00371ACB" w:rsidP="00371ACB">
      <w:pPr>
        <w:pStyle w:val="Odstavekseznama"/>
      </w:pPr>
    </w:p>
    <w:p w:rsidR="00371ACB" w:rsidRDefault="00371ACB" w:rsidP="00371ACB">
      <w:pPr>
        <w:pStyle w:val="Odstavekseznama"/>
        <w:rPr>
          <w:b/>
          <w:i/>
          <w:sz w:val="32"/>
          <w:szCs w:val="32"/>
          <w:u w:val="single"/>
        </w:rPr>
      </w:pPr>
    </w:p>
    <w:p w:rsidR="00371ACB" w:rsidRDefault="00371ACB" w:rsidP="00371ACB">
      <w:pPr>
        <w:pStyle w:val="Odstavekseznama"/>
        <w:numPr>
          <w:ilvl w:val="0"/>
          <w:numId w:val="1"/>
        </w:numPr>
        <w:jc w:val="center"/>
        <w:rPr>
          <w:b/>
          <w:i/>
          <w:sz w:val="32"/>
          <w:szCs w:val="32"/>
          <w:u w:val="single"/>
        </w:rPr>
      </w:pPr>
      <w:r>
        <w:rPr>
          <w:b/>
          <w:i/>
          <w:sz w:val="32"/>
          <w:szCs w:val="32"/>
          <w:u w:val="single"/>
        </w:rPr>
        <w:t xml:space="preserve">POSEBNI LJUDJE 2 – 20 minut </w:t>
      </w:r>
    </w:p>
    <w:p w:rsidR="00371ACB" w:rsidRDefault="00371ACB" w:rsidP="00371ACB">
      <w:pPr>
        <w:pStyle w:val="Odstavekseznama"/>
      </w:pPr>
      <w:r>
        <w:t xml:space="preserve">odnos do zelo brihtnih otrok, posebej talentiranih za kakšno </w:t>
      </w:r>
      <w:proofErr w:type="spellStart"/>
      <w:r>
        <w:t>področjue</w:t>
      </w:r>
      <w:proofErr w:type="spellEnd"/>
      <w:r>
        <w:t xml:space="preserve"> </w:t>
      </w:r>
    </w:p>
    <w:p w:rsidR="00371ACB" w:rsidRDefault="00371ACB" w:rsidP="00371ACB">
      <w:pPr>
        <w:pStyle w:val="Odstavekseznama"/>
        <w:rPr>
          <w:b/>
          <w:i/>
          <w:sz w:val="32"/>
          <w:szCs w:val="32"/>
          <w:u w:val="single"/>
        </w:rPr>
      </w:pPr>
    </w:p>
    <w:p w:rsidR="00371ACB" w:rsidRDefault="00371ACB" w:rsidP="00371ACB">
      <w:pPr>
        <w:ind w:left="142"/>
        <w:jc w:val="center"/>
      </w:pPr>
      <w:hyperlink r:id="rId6" w:history="1">
        <w:r>
          <w:rPr>
            <w:rStyle w:val="Hiperpovezava"/>
          </w:rPr>
          <w:t>https://www.youtube.com/watch?v=PzvXhUeldzE</w:t>
        </w:r>
      </w:hyperlink>
    </w:p>
    <w:p w:rsidR="00371ACB" w:rsidRDefault="00371ACB" w:rsidP="00371ACB">
      <w:pPr>
        <w:ind w:left="142"/>
        <w:jc w:val="center"/>
      </w:pPr>
      <w:r>
        <w:t xml:space="preserve">triletnik deklamira </w:t>
      </w:r>
      <w:proofErr w:type="spellStart"/>
      <w:r>
        <w:t>sočo</w:t>
      </w:r>
      <w:proofErr w:type="spellEnd"/>
    </w:p>
    <w:p w:rsidR="00371ACB" w:rsidRDefault="00371ACB" w:rsidP="00371ACB">
      <w:pPr>
        <w:jc w:val="center"/>
        <w:rPr>
          <w:rStyle w:val="Hiperpovezava"/>
        </w:rPr>
      </w:pPr>
      <w:hyperlink r:id="rId7" w:history="1">
        <w:r>
          <w:rPr>
            <w:rStyle w:val="Hiperpovezava"/>
          </w:rPr>
          <w:t>www.youtube.com/watch?v=XFxjy7f9RpY</w:t>
        </w:r>
      </w:hyperlink>
    </w:p>
    <w:p w:rsidR="00371ACB" w:rsidRDefault="00371ACB" w:rsidP="00371ACB">
      <w:pPr>
        <w:jc w:val="center"/>
      </w:pPr>
      <w:r>
        <w:t>petletnik zna vse države</w:t>
      </w:r>
    </w:p>
    <w:p w:rsidR="00371ACB" w:rsidRDefault="00371ACB" w:rsidP="00371ACB">
      <w:pPr>
        <w:jc w:val="center"/>
      </w:pPr>
      <w:hyperlink r:id="rId8" w:history="1">
        <w:r>
          <w:rPr>
            <w:rStyle w:val="Hiperpovezava"/>
          </w:rPr>
          <w:t>https://www.youtube.com/watch?v=JN2SQ4m7M04</w:t>
        </w:r>
      </w:hyperlink>
    </w:p>
    <w:p w:rsidR="00371ACB" w:rsidRDefault="00371ACB" w:rsidP="00371ACB">
      <w:pPr>
        <w:jc w:val="center"/>
      </w:pPr>
      <w:r>
        <w:t xml:space="preserve">petletnik igra na koncertu violino </w:t>
      </w:r>
    </w:p>
    <w:p w:rsidR="00371ACB" w:rsidRDefault="00371ACB" w:rsidP="00371ACB">
      <w:pPr>
        <w:jc w:val="center"/>
      </w:pPr>
      <w:hyperlink r:id="rId9" w:history="1">
        <w:r>
          <w:rPr>
            <w:rStyle w:val="Hiperpovezava"/>
          </w:rPr>
          <w:t>https://www.youtube.com/watch?v=gSedE5sU3uc</w:t>
        </w:r>
      </w:hyperlink>
    </w:p>
    <w:p w:rsidR="00371ACB" w:rsidRDefault="00371ACB" w:rsidP="00371ACB">
      <w:pPr>
        <w:jc w:val="center"/>
      </w:pPr>
      <w:r>
        <w:t xml:space="preserve">mali </w:t>
      </w:r>
      <w:proofErr w:type="spellStart"/>
      <w:r>
        <w:t>japonci</w:t>
      </w:r>
      <w:proofErr w:type="spellEnd"/>
      <w:r>
        <w:t xml:space="preserve"> obvladajo kitaro </w:t>
      </w:r>
    </w:p>
    <w:p w:rsidR="00371ACB" w:rsidRDefault="00371ACB" w:rsidP="00371ACB">
      <w:pPr>
        <w:ind w:left="142"/>
      </w:pPr>
      <w:r>
        <w:t xml:space="preserve">SKUPEN POGOVOR -  Kako gledamo na otroke, ki so za nekaj posebej nadarjeni, na nekem področju posebej uspešni? Kakšen je naš odnos do njih?  Kako gledamo na to, da je Bog nekatere tako obdaril, druge pa ne? Je to pošteno? Ima takšna nadarjenost samo pluse ali tudi minuse? </w:t>
      </w:r>
    </w:p>
    <w:p w:rsidR="00371ACB" w:rsidRDefault="00371ACB" w:rsidP="00371ACB">
      <w:pPr>
        <w:ind w:left="142"/>
      </w:pPr>
    </w:p>
    <w:p w:rsidR="00371ACB" w:rsidRDefault="00371ACB" w:rsidP="00371ACB">
      <w:pPr>
        <w:pStyle w:val="Odstavekseznama"/>
        <w:numPr>
          <w:ilvl w:val="0"/>
          <w:numId w:val="1"/>
        </w:numPr>
        <w:jc w:val="center"/>
        <w:rPr>
          <w:b/>
          <w:i/>
          <w:sz w:val="32"/>
          <w:szCs w:val="32"/>
          <w:u w:val="single"/>
        </w:rPr>
      </w:pPr>
      <w:r>
        <w:rPr>
          <w:b/>
          <w:i/>
          <w:sz w:val="32"/>
          <w:szCs w:val="32"/>
          <w:u w:val="single"/>
        </w:rPr>
        <w:t xml:space="preserve">POSEBNI LJUDJE 3 – 20 minut </w:t>
      </w:r>
    </w:p>
    <w:p w:rsidR="00371ACB" w:rsidRDefault="00371ACB" w:rsidP="00371ACB">
      <w:pPr>
        <w:ind w:left="360"/>
        <w:jc w:val="center"/>
        <w:rPr>
          <w:rStyle w:val="Hiperpovezava"/>
        </w:rPr>
      </w:pPr>
      <w:hyperlink r:id="rId10" w:history="1">
        <w:r>
          <w:rPr>
            <w:rStyle w:val="Hiperpovezava"/>
          </w:rPr>
          <w:t>https://www.youtube.com/watch?v=DEA_zefm42s</w:t>
        </w:r>
      </w:hyperlink>
    </w:p>
    <w:p w:rsidR="00371ACB" w:rsidRDefault="00371ACB" w:rsidP="00371ACB">
      <w:r>
        <w:t xml:space="preserve">Na začetku se zdi, da filmček prikazuje zelo sproščenega fanta, ki si veliko upam, v resnici pa ni tako… </w:t>
      </w:r>
    </w:p>
    <w:p w:rsidR="00371ACB" w:rsidRDefault="00371ACB" w:rsidP="00371ACB"/>
    <w:p w:rsidR="00371ACB" w:rsidRDefault="00371ACB" w:rsidP="00371ACB">
      <w:r>
        <w:lastRenderedPageBreak/>
        <w:t xml:space="preserve">Kako gledamo na sošolce,  ki nimajo zadržkov, se vedno zelo sprostijo, počutijo povsod domače…   </w:t>
      </w:r>
    </w:p>
    <w:p w:rsidR="00371ACB" w:rsidRDefault="00371ACB" w:rsidP="00371ACB">
      <w:r>
        <w:t xml:space="preserve">Kaj bi naredili, če bi nekdo prišel k tebi domov, začel odpirati vrata omar, si ven jemati stvari? </w:t>
      </w:r>
    </w:p>
    <w:p w:rsidR="00371ACB" w:rsidRDefault="00371ACB" w:rsidP="00371ACB">
      <w:r>
        <w:t xml:space="preserve">Bi spustili takšnega otroka v svojo sobo, v času, ko te ni doma?  </w:t>
      </w:r>
    </w:p>
    <w:p w:rsidR="00371ACB" w:rsidRDefault="00371ACB" w:rsidP="00371ACB">
      <w:r>
        <w:t xml:space="preserve">Si se že kdaj počutil nelagodno,  ker je </w:t>
      </w:r>
      <w:proofErr w:type="spellStart"/>
      <w:r>
        <w:t>biil</w:t>
      </w:r>
      <w:proofErr w:type="spellEnd"/>
      <w:r>
        <w:t xml:space="preserve"> nekdo </w:t>
      </w:r>
      <w:proofErr w:type="spellStart"/>
      <w:r>
        <w:t>nekdo</w:t>
      </w:r>
      <w:proofErr w:type="spellEnd"/>
      <w:r>
        <w:t xml:space="preserve"> ob tebi  preveč sproščen, tebe pa je ob tem bilo  strah, ker si vedel, da stvari, ki jih počne niso najbolj pravilne? </w:t>
      </w:r>
    </w:p>
    <w:p w:rsidR="00371ACB" w:rsidRDefault="00371ACB" w:rsidP="00371ACB">
      <w:r>
        <w:t xml:space="preserve">Imam kakšno izkušnjo tudi z otroki, ki se ne morejo </w:t>
      </w:r>
      <w:proofErr w:type="spellStart"/>
      <w:r>
        <w:t>sproistiti</w:t>
      </w:r>
      <w:proofErr w:type="spellEnd"/>
      <w:r>
        <w:t xml:space="preserve">, ki so ves čas tihi, zadržani? </w:t>
      </w:r>
    </w:p>
    <w:p w:rsidR="00371ACB" w:rsidRDefault="00371ACB" w:rsidP="00371ACB"/>
    <w:p w:rsidR="00371ACB" w:rsidRDefault="00371ACB" w:rsidP="00371ACB">
      <w:r>
        <w:t xml:space="preserve">Kaj misliš da je </w:t>
      </w:r>
      <w:proofErr w:type="spellStart"/>
      <w:r>
        <w:t>biolj</w:t>
      </w:r>
      <w:proofErr w:type="spellEnd"/>
      <w:r>
        <w:t xml:space="preserve"> normalno? Biti zelo sproščen ali nič sproščen…   </w:t>
      </w:r>
    </w:p>
    <w:p w:rsidR="00371ACB" w:rsidRDefault="00371ACB" w:rsidP="00371ACB"/>
    <w:p w:rsidR="00371ACB" w:rsidRDefault="00371ACB" w:rsidP="00371ACB">
      <w:r>
        <w:t>Nima se pomena spraševati, kaj je bilj prav, kaj je bolje, treba je sprejeti, da smo različni, drugačni. In zato bomo molili… (SREČANJE ZAKLJUČITE V KAPELI PRED NAJSVETEJŠIM S KRATKO MOLITVIJO, OB 20.15 GREDO OTROCI SPAT)</w:t>
      </w:r>
    </w:p>
    <w:p w:rsidR="00371ACB" w:rsidRDefault="00371ACB" w:rsidP="00371ACB">
      <w:r>
        <w:t xml:space="preserve"> </w:t>
      </w:r>
    </w:p>
    <w:p w:rsidR="00371ACB" w:rsidRDefault="00371ACB" w:rsidP="00371ACB">
      <w:pPr>
        <w:pStyle w:val="Odstavekseznama"/>
      </w:pPr>
    </w:p>
    <w:p w:rsidR="00371ACB" w:rsidRDefault="00371ACB" w:rsidP="00371ACB">
      <w:pPr>
        <w:jc w:val="center"/>
        <w:rPr>
          <w:b/>
          <w:i/>
          <w:sz w:val="40"/>
          <w:szCs w:val="40"/>
          <w:u w:val="single"/>
        </w:rPr>
      </w:pPr>
      <w:r>
        <w:rPr>
          <w:b/>
          <w:i/>
          <w:sz w:val="40"/>
          <w:szCs w:val="40"/>
          <w:u w:val="single"/>
        </w:rPr>
        <w:t xml:space="preserve">TEMA 2 – sobota dopoldan (9.00- 10.30) </w:t>
      </w:r>
    </w:p>
    <w:p w:rsidR="00371ACB" w:rsidRDefault="00371ACB" w:rsidP="00371ACB">
      <w:pPr>
        <w:pStyle w:val="Odstavekseznama"/>
        <w:jc w:val="center"/>
        <w:rPr>
          <w:b/>
          <w:sz w:val="28"/>
          <w:szCs w:val="28"/>
        </w:rPr>
      </w:pPr>
      <w:r>
        <w:rPr>
          <w:b/>
          <w:i/>
          <w:sz w:val="32"/>
          <w:szCs w:val="32"/>
          <w:u w:val="single"/>
        </w:rPr>
        <w:t xml:space="preserve">KAJ JE NAJVEČJE DARILO VSTALEGA?  </w:t>
      </w:r>
    </w:p>
    <w:p w:rsidR="00371ACB" w:rsidRDefault="00371ACB" w:rsidP="00371ACB">
      <w:r>
        <w:t xml:space="preserve">PRVI DEL: V čas od 9.00 do 9.25 se  otroke pripravi  na spoved. Na začetku o tem, da je največje darilo Vstalega Kristusa odpuščanje, priložnost, da smo odrešeni, kljub </w:t>
      </w:r>
      <w:proofErr w:type="spellStart"/>
      <w:r>
        <w:t>spodrslajem</w:t>
      </w:r>
      <w:proofErr w:type="spellEnd"/>
      <w:r>
        <w:t xml:space="preserve">, ki jih delamo zaradi teže izvirnega greha lahko pridemo v nebesa, nazaj v raj / sama bi uporabila zadnjo temo od birmancev/  </w:t>
      </w:r>
    </w:p>
    <w:p w:rsidR="00371ACB" w:rsidRDefault="00371ACB" w:rsidP="00371ACB">
      <w:r>
        <w:t>DRUGI DEL: 9.25-9.40 – KONKRETNO SPOKORNO BOGOSLUŽJE – DIREKTNA PRIPRAVA NA SPOVED , IZPRAŠEVANJE VESTI, PONOVITEV SPOVEDI</w:t>
      </w:r>
    </w:p>
    <w:p w:rsidR="00371ACB" w:rsidRDefault="00371ACB" w:rsidP="00371ACB"/>
    <w:p w:rsidR="00371ACB" w:rsidRDefault="00371ACB" w:rsidP="00371ACB">
      <w:pPr>
        <w:rPr>
          <w:b/>
          <w:sz w:val="28"/>
          <w:szCs w:val="28"/>
        </w:rPr>
      </w:pPr>
      <w:r>
        <w:t xml:space="preserve">DRUGI DEL: 9.45- 10.30 -         OTROCI PRISTOPIJO K SPOVEDI – PREDLAGAM, DA SO V KAPELI in od tam hodijo k spovedi, ostale je potrebno nekako zaposliti, da zdržijo v zbranosti – nekaj skupne molitve, lahko kašna pesem, lahko se bere kakšna zgodba, knjiga . Spovedovali bodo najbrž trije duhovniki, poleg Klemna še dva patra. </w:t>
      </w:r>
      <w:r>
        <w:rPr>
          <w:b/>
          <w:sz w:val="28"/>
          <w:szCs w:val="28"/>
        </w:rPr>
        <w:t xml:space="preserve"> </w:t>
      </w:r>
    </w:p>
    <w:p w:rsidR="00371ACB" w:rsidRDefault="00371ACB" w:rsidP="00371ACB">
      <w:pPr>
        <w:jc w:val="center"/>
      </w:pPr>
    </w:p>
    <w:p w:rsidR="00371ACB" w:rsidRDefault="00371ACB" w:rsidP="00371ACB"/>
    <w:p w:rsidR="00371ACB" w:rsidRDefault="00371ACB" w:rsidP="00371ACB">
      <w:pPr>
        <w:jc w:val="center"/>
        <w:rPr>
          <w:b/>
          <w:i/>
          <w:sz w:val="40"/>
          <w:szCs w:val="40"/>
          <w:u w:val="single"/>
        </w:rPr>
      </w:pPr>
      <w:r>
        <w:rPr>
          <w:b/>
          <w:i/>
          <w:sz w:val="40"/>
          <w:szCs w:val="40"/>
          <w:u w:val="single"/>
        </w:rPr>
        <w:t xml:space="preserve">TEMA 3 – sobota dopoldan (11.00- 11.45) </w:t>
      </w:r>
    </w:p>
    <w:p w:rsidR="00371ACB" w:rsidRDefault="00371ACB" w:rsidP="00371ACB">
      <w:pPr>
        <w:jc w:val="center"/>
        <w:rPr>
          <w:b/>
          <w:sz w:val="28"/>
          <w:szCs w:val="28"/>
        </w:rPr>
      </w:pPr>
      <w:r>
        <w:rPr>
          <w:b/>
          <w:sz w:val="28"/>
          <w:szCs w:val="28"/>
        </w:rPr>
        <w:t>NAŠ ODNOS DO LJUDI DRUGE VEROIZPOVEDI</w:t>
      </w:r>
    </w:p>
    <w:p w:rsidR="00371ACB" w:rsidRDefault="00371ACB" w:rsidP="00371ACB">
      <w:r>
        <w:rPr>
          <w:b/>
          <w:sz w:val="28"/>
          <w:szCs w:val="28"/>
        </w:rPr>
        <w:t xml:space="preserve"> </w:t>
      </w:r>
      <w:hyperlink r:id="rId11" w:history="1">
        <w:r>
          <w:rPr>
            <w:rStyle w:val="Hiperpovezava"/>
          </w:rPr>
          <w:t>https://www.youtube.com/watch?v=ZGeABweU9qQ</w:t>
        </w:r>
      </w:hyperlink>
      <w:r>
        <w:t xml:space="preserve">  /v dvigalu</w:t>
      </w:r>
    </w:p>
    <w:p w:rsidR="00371ACB" w:rsidRDefault="00371ACB" w:rsidP="00371ACB">
      <w:hyperlink r:id="rId12" w:history="1">
        <w:r>
          <w:rPr>
            <w:rStyle w:val="Hiperpovezava"/>
          </w:rPr>
          <w:t>https://www.youtube.com/watch?v=BTnfspsDhYY/v</w:t>
        </w:r>
      </w:hyperlink>
      <w:r>
        <w:t xml:space="preserve"> bolnišnici </w:t>
      </w:r>
    </w:p>
    <w:p w:rsidR="00371ACB" w:rsidRDefault="00371ACB" w:rsidP="00371ACB"/>
    <w:p w:rsidR="00371ACB" w:rsidRDefault="00371ACB" w:rsidP="00371ACB">
      <w:r>
        <w:t xml:space="preserve">Posnetka si ogledamo v dvorani zgoraj skupaj s starši, potem odidemo nazaj v spodnjo dvorano, kjer nadaljujemo z delom…   Najprej vsak sam odgovarja na vprašanja… </w:t>
      </w:r>
    </w:p>
    <w:p w:rsidR="00371ACB" w:rsidRDefault="00371ACB" w:rsidP="00371ACB">
      <w:r>
        <w:t xml:space="preserve">pogovorom o tem, kaj so videli v prvem in kaj v drugem posnetku. Lahko vsak sam najprej napiše , kaj se je naučil iz prvega in kaj iz drugega posnetka. </w:t>
      </w:r>
    </w:p>
    <w:p w:rsidR="00371ACB" w:rsidRDefault="00371ACB" w:rsidP="00371ACB"/>
    <w:p w:rsidR="00371ACB" w:rsidRDefault="00371ACB" w:rsidP="00371ACB">
      <w:r>
        <w:lastRenderedPageBreak/>
        <w:t xml:space="preserve">Sledi pogovor o tem, kako oni gledajo na drugo vero, na sošolce, ki niso kristjani, koliko si sami upajmo pokazati, da so kristjani, kako to pokažejo,….  </w:t>
      </w:r>
    </w:p>
    <w:p w:rsidR="00371ACB" w:rsidRDefault="00371ACB" w:rsidP="00371ACB"/>
    <w:p w:rsidR="00371ACB" w:rsidRDefault="00371ACB" w:rsidP="00371ACB">
      <w:r>
        <w:t xml:space="preserve">Mislijo, da bi lahko imeli za svojega najboljšega prijatelja  nekoga, ki ni veren ali pa je druge vere? Kaj bi bilo lažje, kaj težje?  </w:t>
      </w:r>
    </w:p>
    <w:p w:rsidR="00371ACB" w:rsidRDefault="00371ACB" w:rsidP="00371ACB"/>
    <w:p w:rsidR="00371ACB" w:rsidRDefault="00371ACB" w:rsidP="00371ACB">
      <w:r>
        <w:t xml:space="preserve">Bi se lahko poročili z nekom, ki je drugačnega verskega prepričanja. Si kdaj razmišljal o tem, kako izgleda v družini, kjer je oče ene vere, mama pa druge? Kje misiš, da bi lahko nastala težava?   </w:t>
      </w:r>
    </w:p>
    <w:p w:rsidR="00371ACB" w:rsidRDefault="00371ACB" w:rsidP="00371ACB"/>
    <w:p w:rsidR="00371ACB" w:rsidRDefault="00371ACB" w:rsidP="00371ACB">
      <w:pPr>
        <w:jc w:val="center"/>
        <w:rPr>
          <w:b/>
          <w:i/>
          <w:sz w:val="40"/>
          <w:szCs w:val="40"/>
          <w:u w:val="single"/>
        </w:rPr>
      </w:pPr>
      <w:r>
        <w:rPr>
          <w:b/>
          <w:i/>
          <w:sz w:val="40"/>
          <w:szCs w:val="40"/>
          <w:u w:val="single"/>
        </w:rPr>
        <w:t xml:space="preserve">TEMA 4– sobota dopoldan (11.45- 12.30) </w:t>
      </w:r>
    </w:p>
    <w:p w:rsidR="00371ACB" w:rsidRDefault="00371ACB" w:rsidP="00371ACB">
      <w:pPr>
        <w:jc w:val="center"/>
        <w:rPr>
          <w:b/>
          <w:sz w:val="28"/>
          <w:szCs w:val="28"/>
        </w:rPr>
      </w:pPr>
      <w:r>
        <w:rPr>
          <w:b/>
          <w:sz w:val="28"/>
          <w:szCs w:val="28"/>
        </w:rPr>
        <w:t xml:space="preserve">ISKANJE »ZAKLADA« S POMOČJO SVETEGA PISMA – Med odmorom je potrebno v vstopni avli polepiti mislim, da 16 pripravljenih listkov, na vidna mesta. Najprej se bodo odpravili zaklad iskati birmanci , skupaj z župnikom, kasneje starejši. Navodila ustno – vse je pripravljeno.. </w:t>
      </w:r>
    </w:p>
    <w:p w:rsidR="00371ACB" w:rsidRDefault="00371ACB" w:rsidP="00371ACB">
      <w:pPr>
        <w:jc w:val="center"/>
        <w:rPr>
          <w:b/>
          <w:sz w:val="28"/>
          <w:szCs w:val="28"/>
        </w:rPr>
      </w:pPr>
    </w:p>
    <w:p w:rsidR="00371ACB" w:rsidRDefault="00371ACB" w:rsidP="00371ACB">
      <w:pPr>
        <w:jc w:val="center"/>
        <w:rPr>
          <w:b/>
          <w:i/>
          <w:sz w:val="40"/>
          <w:szCs w:val="40"/>
          <w:u w:val="single"/>
        </w:rPr>
      </w:pPr>
      <w:r>
        <w:rPr>
          <w:b/>
          <w:i/>
          <w:sz w:val="40"/>
          <w:szCs w:val="40"/>
          <w:u w:val="single"/>
        </w:rPr>
        <w:t xml:space="preserve">TEMA 5 – sobota popoldan (16.00- 16.45) –  krotitelj otrok METOD BANKO , pričevanje ima eden od bratov kapucinov </w:t>
      </w:r>
    </w:p>
    <w:p w:rsidR="00371ACB" w:rsidRDefault="00371ACB" w:rsidP="00371ACB">
      <w:pPr>
        <w:jc w:val="center"/>
        <w:rPr>
          <w:b/>
          <w:sz w:val="28"/>
          <w:szCs w:val="28"/>
        </w:rPr>
      </w:pPr>
      <w:r>
        <w:rPr>
          <w:b/>
          <w:sz w:val="28"/>
          <w:szCs w:val="28"/>
        </w:rPr>
        <w:t>BITI REDOVNIK, BITI DRUGAČEN</w:t>
      </w:r>
    </w:p>
    <w:p w:rsidR="00371ACB" w:rsidRDefault="00371ACB" w:rsidP="00371ACB">
      <w:pPr>
        <w:jc w:val="center"/>
        <w:rPr>
          <w:b/>
          <w:i/>
          <w:sz w:val="40"/>
          <w:szCs w:val="40"/>
          <w:u w:val="single"/>
        </w:rPr>
      </w:pPr>
    </w:p>
    <w:p w:rsidR="00371ACB" w:rsidRDefault="00371ACB" w:rsidP="00371ACB">
      <w:pPr>
        <w:jc w:val="center"/>
        <w:rPr>
          <w:b/>
          <w:i/>
          <w:sz w:val="40"/>
          <w:szCs w:val="40"/>
          <w:u w:val="single"/>
        </w:rPr>
      </w:pPr>
    </w:p>
    <w:p w:rsidR="00371ACB" w:rsidRDefault="00371ACB" w:rsidP="00371ACB">
      <w:pPr>
        <w:jc w:val="center"/>
        <w:rPr>
          <w:b/>
          <w:i/>
          <w:sz w:val="40"/>
          <w:szCs w:val="40"/>
          <w:u w:val="single"/>
        </w:rPr>
      </w:pPr>
      <w:r>
        <w:rPr>
          <w:b/>
          <w:i/>
          <w:sz w:val="40"/>
          <w:szCs w:val="40"/>
          <w:u w:val="single"/>
        </w:rPr>
        <w:t xml:space="preserve">TEMA 6– sobota popoldan (16.45- 17.30) </w:t>
      </w:r>
    </w:p>
    <w:p w:rsidR="00371ACB" w:rsidRDefault="00371ACB" w:rsidP="00371ACB">
      <w:pPr>
        <w:jc w:val="center"/>
        <w:rPr>
          <w:b/>
          <w:sz w:val="28"/>
          <w:szCs w:val="28"/>
        </w:rPr>
      </w:pPr>
      <w:bookmarkStart w:id="0" w:name="_GoBack"/>
      <w:bookmarkEnd w:id="0"/>
      <w:r>
        <w:rPr>
          <w:b/>
          <w:sz w:val="28"/>
          <w:szCs w:val="28"/>
        </w:rPr>
        <w:t>DRUGAČNOST ROCKARSKE SKUPINE IZ ITALIJE – THE SUN  (</w:t>
      </w:r>
      <w:proofErr w:type="spellStart"/>
      <w:r>
        <w:rPr>
          <w:b/>
          <w:sz w:val="28"/>
          <w:szCs w:val="28"/>
        </w:rPr>
        <w:t>pover</w:t>
      </w:r>
      <w:proofErr w:type="spellEnd"/>
      <w:r>
        <w:rPr>
          <w:b/>
          <w:sz w:val="28"/>
          <w:szCs w:val="28"/>
        </w:rPr>
        <w:t xml:space="preserve"> </w:t>
      </w:r>
      <w:proofErr w:type="spellStart"/>
      <w:r>
        <w:rPr>
          <w:b/>
          <w:sz w:val="28"/>
          <w:szCs w:val="28"/>
        </w:rPr>
        <w:t>point</w:t>
      </w:r>
      <w:proofErr w:type="spellEnd"/>
      <w:r>
        <w:rPr>
          <w:b/>
          <w:sz w:val="28"/>
          <w:szCs w:val="28"/>
        </w:rPr>
        <w:t xml:space="preserve"> projekcija s slikami in posnetki od začetka in od konca) </w:t>
      </w:r>
    </w:p>
    <w:p w:rsidR="00371ACB" w:rsidRDefault="00371ACB" w:rsidP="00371ACB">
      <w:pPr>
        <w:jc w:val="center"/>
        <w:rPr>
          <w:b/>
          <w:i/>
          <w:sz w:val="40"/>
          <w:szCs w:val="40"/>
          <w:u w:val="single"/>
        </w:rPr>
      </w:pPr>
      <w:r>
        <w:t>Po knjigi Sončna cesta</w:t>
      </w:r>
    </w:p>
    <w:p w:rsidR="00371ACB" w:rsidRDefault="00371ACB" w:rsidP="00371ACB">
      <w:pPr>
        <w:jc w:val="center"/>
        <w:rPr>
          <w:b/>
          <w:i/>
          <w:sz w:val="40"/>
          <w:szCs w:val="40"/>
          <w:u w:val="single"/>
        </w:rPr>
      </w:pPr>
    </w:p>
    <w:p w:rsidR="00371ACB" w:rsidRDefault="00371ACB" w:rsidP="00371ACB">
      <w:pPr>
        <w:jc w:val="center"/>
      </w:pPr>
      <w:r>
        <w:rPr>
          <w:b/>
          <w:i/>
          <w:sz w:val="40"/>
          <w:szCs w:val="40"/>
          <w:u w:val="single"/>
        </w:rPr>
        <w:t xml:space="preserve">TEMA 7– sobota zvečer (16.45- 17.30) Film – EDINA PRILOŽNOST </w:t>
      </w:r>
      <w:r>
        <w:t xml:space="preserve">(Film bo zagnal Matjaž </w:t>
      </w:r>
      <w:proofErr w:type="spellStart"/>
      <w:r>
        <w:t>POdjavoršek</w:t>
      </w:r>
      <w:proofErr w:type="spellEnd"/>
      <w:r>
        <w:t xml:space="preserve">) </w:t>
      </w:r>
    </w:p>
    <w:p w:rsidR="00371ACB" w:rsidRDefault="00371ACB" w:rsidP="00371ACB">
      <w:pPr>
        <w:jc w:val="center"/>
        <w:rPr>
          <w:b/>
          <w:i/>
          <w:sz w:val="40"/>
          <w:szCs w:val="40"/>
          <w:u w:val="single"/>
        </w:rPr>
      </w:pPr>
    </w:p>
    <w:p w:rsidR="00371ACB" w:rsidRDefault="00371ACB" w:rsidP="00371ACB">
      <w:pPr>
        <w:jc w:val="center"/>
        <w:rPr>
          <w:b/>
          <w:i/>
          <w:sz w:val="40"/>
          <w:szCs w:val="40"/>
          <w:u w:val="single"/>
        </w:rPr>
      </w:pPr>
      <w:r>
        <w:rPr>
          <w:b/>
          <w:i/>
          <w:sz w:val="40"/>
          <w:szCs w:val="40"/>
          <w:u w:val="single"/>
        </w:rPr>
        <w:t>TEMA 8– nedel</w:t>
      </w:r>
      <w:r>
        <w:rPr>
          <w:b/>
          <w:i/>
          <w:sz w:val="40"/>
          <w:szCs w:val="40"/>
          <w:u w:val="single"/>
        </w:rPr>
        <w:t xml:space="preserve">ja dopoldan  (9.00 – 11. 30) </w:t>
      </w:r>
    </w:p>
    <w:p w:rsidR="00371ACB" w:rsidRDefault="00371ACB" w:rsidP="00371ACB">
      <w:pPr>
        <w:rPr>
          <w:rStyle w:val="Poudarek"/>
          <w:bCs/>
          <w:color w:val="000000"/>
        </w:rPr>
      </w:pPr>
    </w:p>
    <w:p w:rsidR="00371ACB" w:rsidRDefault="00371ACB" w:rsidP="00371ACB">
      <w:pPr>
        <w:jc w:val="center"/>
        <w:rPr>
          <w:sz w:val="24"/>
          <w:szCs w:val="24"/>
        </w:rPr>
      </w:pPr>
      <w:r>
        <w:rPr>
          <w:sz w:val="24"/>
          <w:szCs w:val="24"/>
        </w:rPr>
        <w:t xml:space="preserve">VELIKA DVORANA </w:t>
      </w:r>
    </w:p>
    <w:p w:rsidR="00371ACB" w:rsidRDefault="00371ACB" w:rsidP="00371ACB">
      <w:pPr>
        <w:jc w:val="center"/>
        <w:rPr>
          <w:rStyle w:val="Poudarek"/>
          <w:b/>
          <w:bCs/>
          <w:color w:val="000000"/>
        </w:rPr>
      </w:pPr>
      <w:r>
        <w:rPr>
          <w:b/>
          <w:sz w:val="28"/>
          <w:szCs w:val="28"/>
        </w:rPr>
        <w:lastRenderedPageBreak/>
        <w:t xml:space="preserve">8. A - SE  ZNAM POSTAVITI V KOŽO LJUDI, KI SE RODIJO DRUGAČNI KOT VEČINA? – 9.00-9.30   - vodi Klemen </w:t>
      </w:r>
    </w:p>
    <w:p w:rsidR="00371ACB" w:rsidRDefault="00371ACB" w:rsidP="00371ACB">
      <w:r>
        <w:t>KAKO GLEDEM  NA INVALIDE?</w:t>
      </w:r>
    </w:p>
    <w:p w:rsidR="00371ACB" w:rsidRDefault="00371ACB" w:rsidP="00371ACB">
      <w:pPr>
        <w:rPr>
          <w:rStyle w:val="Poudarek"/>
          <w:b/>
          <w:bCs/>
          <w:color w:val="000000"/>
        </w:rPr>
      </w:pPr>
      <w:r>
        <w:rPr>
          <w:rStyle w:val="Poudarek"/>
          <w:b/>
          <w:bCs/>
          <w:color w:val="000000"/>
        </w:rPr>
        <w:t xml:space="preserve">STEVEN  HAWKING </w:t>
      </w:r>
      <w:hyperlink r:id="rId13" w:history="1">
        <w:r>
          <w:rPr>
            <w:rStyle w:val="Hiperpovezava"/>
            <w:b/>
            <w:bCs/>
          </w:rPr>
          <w:t>https://www.youtube.com/watch?v=stENOpqlSUg&amp;t=190s</w:t>
        </w:r>
      </w:hyperlink>
    </w:p>
    <w:p w:rsidR="00371ACB" w:rsidRDefault="00371ACB" w:rsidP="00371ACB">
      <w:pPr>
        <w:rPr>
          <w:rStyle w:val="Poudarek"/>
          <w:b/>
          <w:bCs/>
          <w:color w:val="000000"/>
        </w:rPr>
      </w:pPr>
    </w:p>
    <w:p w:rsidR="00371ACB" w:rsidRDefault="00371ACB" w:rsidP="00371ACB">
      <w:pPr>
        <w:rPr>
          <w:rStyle w:val="Poudarek"/>
          <w:b/>
          <w:bCs/>
          <w:color w:val="000000"/>
        </w:rPr>
      </w:pPr>
      <w:hyperlink r:id="rId14" w:history="1">
        <w:r>
          <w:rPr>
            <w:rStyle w:val="Hiperpovezava"/>
            <w:b/>
            <w:bCs/>
          </w:rPr>
          <w:t>https://www.youtube.com/watch?v=ZiEIKy1elMk</w:t>
        </w:r>
      </w:hyperlink>
    </w:p>
    <w:p w:rsidR="00371ACB" w:rsidRDefault="00371ACB" w:rsidP="00371ACB">
      <w:pPr>
        <w:rPr>
          <w:rStyle w:val="Poudarek"/>
          <w:b/>
          <w:bCs/>
          <w:color w:val="000000"/>
        </w:rPr>
      </w:pPr>
      <w:r>
        <w:rPr>
          <w:rStyle w:val="Poudarek"/>
          <w:b/>
          <w:bCs/>
          <w:color w:val="000000"/>
        </w:rPr>
        <w:t xml:space="preserve">plesalka brez obeh nog </w:t>
      </w:r>
    </w:p>
    <w:p w:rsidR="00371ACB" w:rsidRDefault="00371ACB" w:rsidP="00371ACB">
      <w:pPr>
        <w:rPr>
          <w:rStyle w:val="Poudarek"/>
          <w:b/>
          <w:bCs/>
          <w:color w:val="000000"/>
        </w:rPr>
      </w:pPr>
    </w:p>
    <w:p w:rsidR="00371ACB" w:rsidRDefault="00371ACB" w:rsidP="00371ACB">
      <w:pPr>
        <w:rPr>
          <w:rStyle w:val="Poudarek"/>
          <w:b/>
          <w:bCs/>
          <w:color w:val="000000"/>
        </w:rPr>
      </w:pPr>
      <w:r>
        <w:rPr>
          <w:rStyle w:val="Poudarek"/>
          <w:b/>
          <w:bCs/>
          <w:color w:val="000000"/>
        </w:rPr>
        <w:t xml:space="preserve">smučanje brez nog </w:t>
      </w:r>
    </w:p>
    <w:p w:rsidR="00371ACB" w:rsidRDefault="00371ACB" w:rsidP="00371ACB">
      <w:pPr>
        <w:rPr>
          <w:rStyle w:val="Poudarek"/>
          <w:b/>
          <w:bCs/>
          <w:color w:val="000000"/>
        </w:rPr>
      </w:pPr>
      <w:hyperlink r:id="rId15" w:history="1">
        <w:r>
          <w:rPr>
            <w:rStyle w:val="Hiperpovezava"/>
            <w:b/>
            <w:bCs/>
          </w:rPr>
          <w:t>https://www.youtube.com/watch?v=D5CFl9BLjfw</w:t>
        </w:r>
      </w:hyperlink>
    </w:p>
    <w:p w:rsidR="00371ACB" w:rsidRDefault="00371ACB" w:rsidP="00371ACB">
      <w:pPr>
        <w:rPr>
          <w:rStyle w:val="Poudarek"/>
          <w:b/>
          <w:bCs/>
          <w:color w:val="000000"/>
        </w:rPr>
      </w:pPr>
    </w:p>
    <w:p w:rsidR="00371ACB" w:rsidRDefault="00371ACB" w:rsidP="00371ACB">
      <w:pPr>
        <w:rPr>
          <w:rStyle w:val="Poudarek"/>
          <w:b/>
          <w:bCs/>
          <w:color w:val="000000"/>
        </w:rPr>
      </w:pPr>
      <w:r>
        <w:rPr>
          <w:rStyle w:val="Poudarek"/>
          <w:b/>
          <w:bCs/>
          <w:color w:val="000000"/>
        </w:rPr>
        <w:t xml:space="preserve">fant brez rok </w:t>
      </w:r>
    </w:p>
    <w:p w:rsidR="00371ACB" w:rsidRDefault="00371ACB" w:rsidP="00371ACB">
      <w:pPr>
        <w:rPr>
          <w:rStyle w:val="Poudarek"/>
          <w:b/>
          <w:bCs/>
          <w:color w:val="000000"/>
        </w:rPr>
      </w:pPr>
      <w:hyperlink r:id="rId16" w:history="1">
        <w:r>
          <w:rPr>
            <w:rStyle w:val="Hiperpovezava"/>
            <w:b/>
            <w:bCs/>
          </w:rPr>
          <w:t>https://www.youtube.com/watch?v=rgB5XyqZoNc</w:t>
        </w:r>
      </w:hyperlink>
    </w:p>
    <w:p w:rsidR="00371ACB" w:rsidRDefault="00371ACB" w:rsidP="00371ACB">
      <w:pPr>
        <w:jc w:val="center"/>
        <w:rPr>
          <w:rStyle w:val="Poudarek"/>
          <w:b/>
          <w:bCs/>
          <w:color w:val="000000"/>
        </w:rPr>
      </w:pPr>
    </w:p>
    <w:p w:rsidR="00371ACB" w:rsidRDefault="00371ACB" w:rsidP="00371ACB">
      <w:pPr>
        <w:rPr>
          <w:sz w:val="28"/>
          <w:szCs w:val="28"/>
        </w:rPr>
      </w:pPr>
      <w:r>
        <w:rPr>
          <w:b/>
          <w:sz w:val="28"/>
          <w:szCs w:val="28"/>
        </w:rPr>
        <w:t xml:space="preserve">8. B – DELAVNICE – 9.30- 11.15 </w:t>
      </w:r>
    </w:p>
    <w:p w:rsidR="00371ACB" w:rsidRDefault="00371ACB" w:rsidP="00371ACB">
      <w:pPr>
        <w:rPr>
          <w:b/>
          <w:sz w:val="28"/>
          <w:szCs w:val="28"/>
        </w:rPr>
      </w:pPr>
      <w:r>
        <w:rPr>
          <w:b/>
          <w:sz w:val="28"/>
          <w:szCs w:val="28"/>
        </w:rPr>
        <w:t xml:space="preserve">Razdelimo se v dve skupini. Različne preizkušnje.   Starejši otroci s Klemnom v veliki dvorani, mlajši s Špelo v Zeleni. Pripravljeni so štirje poskusi. </w:t>
      </w:r>
    </w:p>
    <w:p w:rsidR="00371ACB" w:rsidRDefault="00371ACB" w:rsidP="00371ACB">
      <w:pPr>
        <w:pStyle w:val="Odstavekseznama"/>
        <w:numPr>
          <w:ilvl w:val="0"/>
          <w:numId w:val="3"/>
        </w:numPr>
        <w:rPr>
          <w:b/>
          <w:sz w:val="28"/>
          <w:szCs w:val="28"/>
        </w:rPr>
      </w:pPr>
      <w:r>
        <w:rPr>
          <w:b/>
          <w:sz w:val="28"/>
          <w:szCs w:val="28"/>
        </w:rPr>
        <w:t>RISANJE Z NOGAMI</w:t>
      </w:r>
    </w:p>
    <w:p w:rsidR="00371ACB" w:rsidRDefault="00371ACB" w:rsidP="00371ACB">
      <w:pPr>
        <w:pStyle w:val="Odstavekseznama"/>
        <w:numPr>
          <w:ilvl w:val="0"/>
          <w:numId w:val="3"/>
        </w:numPr>
        <w:rPr>
          <w:b/>
          <w:sz w:val="28"/>
          <w:szCs w:val="28"/>
        </w:rPr>
      </w:pPr>
      <w:r>
        <w:rPr>
          <w:b/>
          <w:sz w:val="28"/>
          <w:szCs w:val="28"/>
        </w:rPr>
        <w:t>RISANJE Z USTI</w:t>
      </w:r>
    </w:p>
    <w:p w:rsidR="00371ACB" w:rsidRDefault="00371ACB" w:rsidP="00371ACB">
      <w:pPr>
        <w:pStyle w:val="Odstavekseznama"/>
        <w:numPr>
          <w:ilvl w:val="0"/>
          <w:numId w:val="3"/>
        </w:numPr>
        <w:rPr>
          <w:b/>
          <w:sz w:val="28"/>
          <w:szCs w:val="28"/>
        </w:rPr>
      </w:pPr>
      <w:r>
        <w:rPr>
          <w:b/>
          <w:sz w:val="28"/>
          <w:szCs w:val="28"/>
        </w:rPr>
        <w:t>BRANJE PISAVE SLEPIH oz. KAKŠNA DRUGA NALOGA ZA SLEPE /otrokom zavežemo oči</w:t>
      </w:r>
    </w:p>
    <w:p w:rsidR="00371ACB" w:rsidRDefault="00371ACB" w:rsidP="00371ACB">
      <w:pPr>
        <w:pStyle w:val="Odstavekseznama"/>
        <w:numPr>
          <w:ilvl w:val="0"/>
          <w:numId w:val="3"/>
        </w:numPr>
        <w:rPr>
          <w:b/>
          <w:sz w:val="28"/>
          <w:szCs w:val="28"/>
        </w:rPr>
      </w:pPr>
      <w:r>
        <w:rPr>
          <w:b/>
          <w:sz w:val="28"/>
          <w:szCs w:val="28"/>
        </w:rPr>
        <w:t xml:space="preserve">NAUČIJO SE STAVEK V GOVORICI GLUHIH </w:t>
      </w:r>
    </w:p>
    <w:p w:rsidR="00371ACB" w:rsidRDefault="00371ACB" w:rsidP="00371ACB">
      <w:pPr>
        <w:rPr>
          <w:b/>
          <w:sz w:val="28"/>
          <w:szCs w:val="28"/>
        </w:rPr>
      </w:pPr>
      <w:r>
        <w:rPr>
          <w:b/>
          <w:sz w:val="28"/>
          <w:szCs w:val="28"/>
        </w:rPr>
        <w:t xml:space="preserve"> </w:t>
      </w:r>
    </w:p>
    <w:p w:rsidR="00371ACB" w:rsidRDefault="00371ACB" w:rsidP="00371ACB">
      <w:pPr>
        <w:jc w:val="center"/>
        <w:rPr>
          <w:b/>
          <w:sz w:val="28"/>
          <w:szCs w:val="28"/>
        </w:rPr>
      </w:pPr>
      <w:r>
        <w:rPr>
          <w:b/>
          <w:sz w:val="28"/>
          <w:szCs w:val="28"/>
        </w:rPr>
        <w:t xml:space="preserve">8. C – SMO SPOSOBNI DATI DOSTOJANSTVO LJUDEM, KI SE RODIJO DRUGAČNI KOT VEČINA? 11.15-11.30  - </w:t>
      </w:r>
    </w:p>
    <w:p w:rsidR="00371ACB" w:rsidRDefault="00371ACB" w:rsidP="00371ACB">
      <w:r>
        <w:rPr>
          <w:b/>
          <w:sz w:val="28"/>
          <w:szCs w:val="28"/>
        </w:rPr>
        <w:t xml:space="preserve">V veliki dvorani najprej pripravimo prostor za mašo. Potem si ogledamo še filmček otrok z </w:t>
      </w:r>
      <w:proofErr w:type="spellStart"/>
      <w:r>
        <w:rPr>
          <w:b/>
          <w:sz w:val="28"/>
          <w:szCs w:val="28"/>
        </w:rPr>
        <w:t>Dawnovim</w:t>
      </w:r>
      <w:proofErr w:type="spellEnd"/>
      <w:r>
        <w:rPr>
          <w:b/>
          <w:sz w:val="28"/>
          <w:szCs w:val="28"/>
        </w:rPr>
        <w:t xml:space="preserve"> sindromom . Pred tem </w:t>
      </w:r>
      <w:proofErr w:type="spellStart"/>
      <w:r>
        <w:rPr>
          <w:b/>
          <w:sz w:val="28"/>
          <w:szCs w:val="28"/>
        </w:rPr>
        <w:t>ŠpelaKOmac</w:t>
      </w:r>
      <w:proofErr w:type="spellEnd"/>
      <w:r>
        <w:rPr>
          <w:b/>
          <w:sz w:val="28"/>
          <w:szCs w:val="28"/>
        </w:rPr>
        <w:t xml:space="preserve"> na kratko povzame dopis spodaj…</w:t>
      </w:r>
      <w:r>
        <w:t xml:space="preserve"> </w:t>
      </w:r>
    </w:p>
    <w:p w:rsidR="00371ACB" w:rsidRDefault="00371ACB" w:rsidP="00371ACB">
      <w:hyperlink r:id="rId17" w:history="1">
        <w:r>
          <w:rPr>
            <w:rStyle w:val="Hiperpovezava"/>
          </w:rPr>
          <w:t>http://24kul.si/bozicna-zgodba-o</w:t>
        </w:r>
      </w:hyperlink>
    </w:p>
    <w:p w:rsidR="00371ACB" w:rsidRDefault="00371ACB" w:rsidP="00371ACB">
      <w:pPr>
        <w:shd w:val="clear" w:color="auto" w:fill="FFFFFF"/>
        <w:spacing w:before="150" w:after="75" w:line="330" w:lineRule="atLeast"/>
        <w:outlineLvl w:val="3"/>
        <w:rPr>
          <w:rFonts w:ascii="Times New Roman" w:eastAsia="Times New Roman" w:hAnsi="Times New Roman" w:cs="Times New Roman"/>
          <w:color w:val="FFFFFF"/>
          <w:sz w:val="30"/>
          <w:szCs w:val="30"/>
          <w:lang w:eastAsia="sl-SI"/>
        </w:rPr>
      </w:pPr>
      <w:r>
        <w:rPr>
          <w:rFonts w:ascii="Times New Roman" w:eastAsia="Times New Roman" w:hAnsi="Times New Roman" w:cs="Times New Roman"/>
          <w:color w:val="FFFFFF"/>
          <w:sz w:val="30"/>
          <w:szCs w:val="30"/>
          <w:lang w:eastAsia="sl-SI"/>
        </w:rPr>
        <w:t xml:space="preserve">Žive jaslice otrok z </w:t>
      </w:r>
      <w:proofErr w:type="spellStart"/>
      <w:r>
        <w:rPr>
          <w:rFonts w:ascii="Times New Roman" w:eastAsia="Times New Roman" w:hAnsi="Times New Roman" w:cs="Times New Roman"/>
          <w:color w:val="FFFFFF"/>
          <w:sz w:val="30"/>
          <w:szCs w:val="30"/>
          <w:lang w:eastAsia="sl-SI"/>
        </w:rPr>
        <w:t>Downovim</w:t>
      </w:r>
      <w:proofErr w:type="spellEnd"/>
      <w:r>
        <w:rPr>
          <w:rFonts w:ascii="Times New Roman" w:eastAsia="Times New Roman" w:hAnsi="Times New Roman" w:cs="Times New Roman"/>
          <w:color w:val="FFFFFF"/>
          <w:sz w:val="30"/>
          <w:szCs w:val="30"/>
          <w:lang w:eastAsia="sl-SI"/>
        </w:rPr>
        <w:t xml:space="preserve"> sindromom</w:t>
      </w:r>
    </w:p>
    <w:p w:rsidR="00371ACB" w:rsidRDefault="00371ACB" w:rsidP="00371ACB">
      <w:pPr>
        <w:shd w:val="clear" w:color="auto" w:fill="FFFFFF"/>
        <w:spacing w:after="0" w:line="300" w:lineRule="atLeast"/>
        <w:rPr>
          <w:rFonts w:ascii="Open Sans" w:eastAsia="Times New Roman" w:hAnsi="Open Sans" w:cs="Open Sans"/>
          <w:color w:val="000000"/>
          <w:sz w:val="20"/>
          <w:szCs w:val="20"/>
          <w:lang w:eastAsia="sl-SI"/>
        </w:rPr>
      </w:pPr>
      <w:r>
        <w:rPr>
          <w:rFonts w:ascii="Open Sans" w:eastAsia="Times New Roman" w:hAnsi="Open Sans" w:cs="Open Sans"/>
          <w:i/>
          <w:iCs/>
          <w:color w:val="E03D3D"/>
          <w:sz w:val="20"/>
          <w:szCs w:val="20"/>
          <w:lang w:eastAsia="sl-SI"/>
        </w:rPr>
        <w:t>25.12.2016</w:t>
      </w:r>
      <w:r>
        <w:rPr>
          <w:rFonts w:ascii="Open Sans" w:eastAsia="Times New Roman" w:hAnsi="Open Sans" w:cs="Open Sans"/>
          <w:color w:val="000000"/>
          <w:sz w:val="20"/>
          <w:szCs w:val="20"/>
          <w:lang w:eastAsia="sl-SI"/>
        </w:rPr>
        <w:t xml:space="preserve"> </w:t>
      </w:r>
    </w:p>
    <w:p w:rsidR="00371ACB" w:rsidRDefault="00371ACB" w:rsidP="00371ACB">
      <w:pPr>
        <w:shd w:val="clear" w:color="auto" w:fill="FFFFFF"/>
        <w:spacing w:after="150" w:line="360" w:lineRule="atLeast"/>
        <w:rPr>
          <w:rFonts w:ascii="Open Sans" w:eastAsia="Times New Roman" w:hAnsi="Open Sans" w:cs="Open Sans"/>
          <w:color w:val="000000"/>
          <w:sz w:val="20"/>
          <w:szCs w:val="20"/>
          <w:lang w:eastAsia="sl-SI"/>
        </w:rPr>
      </w:pPr>
      <w:r>
        <w:rPr>
          <w:rFonts w:ascii="Open Sans" w:eastAsia="Times New Roman" w:hAnsi="Open Sans" w:cs="Open Sans"/>
          <w:b/>
          <w:bCs/>
          <w:color w:val="000000"/>
          <w:sz w:val="20"/>
          <w:szCs w:val="20"/>
          <w:lang w:eastAsia="sl-SI"/>
        </w:rPr>
        <w:t xml:space="preserve">Mnogo stvari v našem življenju je lahko na začetku videti kot popolna katastrofa. Tako je čutila </w:t>
      </w:r>
      <w:proofErr w:type="spellStart"/>
      <w:r>
        <w:rPr>
          <w:rFonts w:ascii="Open Sans" w:eastAsia="Times New Roman" w:hAnsi="Open Sans" w:cs="Open Sans"/>
          <w:b/>
          <w:bCs/>
          <w:color w:val="000000"/>
          <w:sz w:val="20"/>
          <w:szCs w:val="20"/>
          <w:lang w:eastAsia="sl-SI"/>
        </w:rPr>
        <w:t>Leevina</w:t>
      </w:r>
      <w:proofErr w:type="spellEnd"/>
      <w:r>
        <w:rPr>
          <w:rFonts w:ascii="Open Sans" w:eastAsia="Times New Roman" w:hAnsi="Open Sans" w:cs="Open Sans"/>
          <w:b/>
          <w:bCs/>
          <w:color w:val="000000"/>
          <w:sz w:val="20"/>
          <w:szCs w:val="20"/>
          <w:lang w:eastAsia="sl-SI"/>
        </w:rPr>
        <w:t xml:space="preserve"> mama, v podobni situaciji pa se je znašla tudi Marija – nepričakovana nosečnost je v njen vsakdan zagotovo zarezala veliko znamenje. Kratki film z aktualno božično tematiko nam daje vpogled v življenje matere in njene hčere z </w:t>
      </w:r>
      <w:proofErr w:type="spellStart"/>
      <w:r>
        <w:rPr>
          <w:rFonts w:ascii="Open Sans" w:eastAsia="Times New Roman" w:hAnsi="Open Sans" w:cs="Open Sans"/>
          <w:b/>
          <w:bCs/>
          <w:color w:val="000000"/>
          <w:sz w:val="20"/>
          <w:szCs w:val="20"/>
          <w:lang w:eastAsia="sl-SI"/>
        </w:rPr>
        <w:t>Downovim</w:t>
      </w:r>
      <w:proofErr w:type="spellEnd"/>
      <w:r>
        <w:rPr>
          <w:rFonts w:ascii="Open Sans" w:eastAsia="Times New Roman" w:hAnsi="Open Sans" w:cs="Open Sans"/>
          <w:b/>
          <w:bCs/>
          <w:color w:val="000000"/>
          <w:sz w:val="20"/>
          <w:szCs w:val="20"/>
          <w:lang w:eastAsia="sl-SI"/>
        </w:rPr>
        <w:t xml:space="preserve"> sindromom –  deklice z imenom </w:t>
      </w:r>
      <w:proofErr w:type="spellStart"/>
      <w:r>
        <w:rPr>
          <w:rFonts w:ascii="Open Sans" w:eastAsia="Times New Roman" w:hAnsi="Open Sans" w:cs="Open Sans"/>
          <w:b/>
          <w:bCs/>
          <w:color w:val="000000"/>
          <w:sz w:val="20"/>
          <w:szCs w:val="20"/>
          <w:lang w:eastAsia="sl-SI"/>
        </w:rPr>
        <w:t>Leeva</w:t>
      </w:r>
      <w:proofErr w:type="spellEnd"/>
      <w:r>
        <w:rPr>
          <w:rFonts w:ascii="Open Sans" w:eastAsia="Times New Roman" w:hAnsi="Open Sans" w:cs="Open Sans"/>
          <w:b/>
          <w:bCs/>
          <w:color w:val="000000"/>
          <w:sz w:val="20"/>
          <w:szCs w:val="20"/>
          <w:lang w:eastAsia="sl-SI"/>
        </w:rPr>
        <w:t>.</w:t>
      </w:r>
    </w:p>
    <w:p w:rsidR="00371ACB" w:rsidRDefault="00371ACB" w:rsidP="00371ACB">
      <w:pPr>
        <w:shd w:val="clear" w:color="auto" w:fill="FFFFFF"/>
        <w:spacing w:after="150" w:line="360" w:lineRule="atLeast"/>
        <w:rPr>
          <w:rFonts w:ascii="Open Sans" w:eastAsia="Times New Roman" w:hAnsi="Open Sans" w:cs="Open Sans"/>
          <w:color w:val="000000"/>
          <w:sz w:val="20"/>
          <w:szCs w:val="20"/>
          <w:lang w:eastAsia="sl-SI"/>
        </w:rPr>
      </w:pPr>
      <w:proofErr w:type="spellStart"/>
      <w:r>
        <w:rPr>
          <w:rFonts w:ascii="Open Sans" w:eastAsia="Times New Roman" w:hAnsi="Open Sans" w:cs="Open Sans"/>
          <w:color w:val="000000"/>
          <w:sz w:val="20"/>
          <w:szCs w:val="20"/>
          <w:lang w:eastAsia="sl-SI"/>
        </w:rPr>
        <w:t>Leeva</w:t>
      </w:r>
      <w:proofErr w:type="spellEnd"/>
      <w:r>
        <w:rPr>
          <w:rFonts w:ascii="Open Sans" w:eastAsia="Times New Roman" w:hAnsi="Open Sans" w:cs="Open Sans"/>
          <w:color w:val="000000"/>
          <w:sz w:val="20"/>
          <w:szCs w:val="20"/>
          <w:lang w:eastAsia="sl-SI"/>
        </w:rPr>
        <w:t xml:space="preserve"> sodeluje v predstavi o božičnem čudežu – podobna je našim živim jaslicam – v katerem imajo vsi sodelujoči prav tako </w:t>
      </w:r>
      <w:proofErr w:type="spellStart"/>
      <w:r>
        <w:rPr>
          <w:rFonts w:ascii="Open Sans" w:eastAsia="Times New Roman" w:hAnsi="Open Sans" w:cs="Open Sans"/>
          <w:color w:val="000000"/>
          <w:sz w:val="20"/>
          <w:szCs w:val="20"/>
          <w:lang w:eastAsia="sl-SI"/>
        </w:rPr>
        <w:t>Downov</w:t>
      </w:r>
      <w:proofErr w:type="spellEnd"/>
      <w:r>
        <w:rPr>
          <w:rFonts w:ascii="Open Sans" w:eastAsia="Times New Roman" w:hAnsi="Open Sans" w:cs="Open Sans"/>
          <w:color w:val="000000"/>
          <w:sz w:val="20"/>
          <w:szCs w:val="20"/>
          <w:lang w:eastAsia="sl-SI"/>
        </w:rPr>
        <w:t xml:space="preserve"> sindrom. Na začetku je razloženo, da bodo v igri nekateri otroci brali besedilo, medtem ko bodo drugi igrali.</w:t>
      </w:r>
      <w:r>
        <w:rPr>
          <w:rFonts w:ascii="Open Sans" w:eastAsia="Times New Roman" w:hAnsi="Open Sans" w:cs="Open Sans"/>
          <w:color w:val="000000"/>
          <w:sz w:val="20"/>
          <w:szCs w:val="20"/>
          <w:lang w:eastAsia="sl-SI"/>
        </w:rPr>
        <w:br/>
      </w:r>
      <w:r>
        <w:rPr>
          <w:rFonts w:ascii="Open Sans" w:eastAsia="Times New Roman" w:hAnsi="Open Sans" w:cs="Open Sans"/>
          <w:color w:val="000000"/>
          <w:sz w:val="20"/>
          <w:szCs w:val="20"/>
          <w:lang w:eastAsia="sl-SI"/>
        </w:rPr>
        <w:lastRenderedPageBreak/>
        <w:t xml:space="preserve">Med posnetki zgodbe o Kristusovem rojstvu </w:t>
      </w:r>
      <w:proofErr w:type="spellStart"/>
      <w:r>
        <w:rPr>
          <w:rFonts w:ascii="Open Sans" w:eastAsia="Times New Roman" w:hAnsi="Open Sans" w:cs="Open Sans"/>
          <w:color w:val="000000"/>
          <w:sz w:val="20"/>
          <w:szCs w:val="20"/>
          <w:lang w:eastAsia="sl-SI"/>
        </w:rPr>
        <w:t>Leevina</w:t>
      </w:r>
      <w:proofErr w:type="spellEnd"/>
      <w:r>
        <w:rPr>
          <w:rFonts w:ascii="Open Sans" w:eastAsia="Times New Roman" w:hAnsi="Open Sans" w:cs="Open Sans"/>
          <w:color w:val="000000"/>
          <w:sz w:val="20"/>
          <w:szCs w:val="20"/>
          <w:lang w:eastAsia="sl-SI"/>
        </w:rPr>
        <w:t xml:space="preserve"> mama govori o svoji izkušnji – predvsem o tem, koliko stvari jo je njena hčerka naučila o življenju.</w:t>
      </w:r>
    </w:p>
    <w:p w:rsidR="00371ACB" w:rsidRDefault="00371ACB" w:rsidP="00371ACB">
      <w:pPr>
        <w:shd w:val="clear" w:color="auto" w:fill="FFFFFF"/>
        <w:spacing w:after="150" w:line="360" w:lineRule="atLeast"/>
        <w:rPr>
          <w:rFonts w:ascii="Open Sans" w:eastAsia="Times New Roman" w:hAnsi="Open Sans" w:cs="Open Sans"/>
          <w:color w:val="000000"/>
          <w:sz w:val="20"/>
          <w:szCs w:val="20"/>
          <w:lang w:eastAsia="sl-SI"/>
        </w:rPr>
      </w:pPr>
      <w:r>
        <w:rPr>
          <w:rFonts w:ascii="Open Sans" w:eastAsia="Times New Roman" w:hAnsi="Open Sans" w:cs="Open Sans"/>
          <w:b/>
          <w:bCs/>
          <w:color w:val="000000"/>
          <w:sz w:val="20"/>
          <w:szCs w:val="20"/>
          <w:lang w:eastAsia="sl-SI"/>
        </w:rPr>
        <w:t xml:space="preserve">»V mojem prejšnjem pogledu, preden me je naučila, sem mislila, da bo imela primanjkljaje. Ona nima primanjkljajev,« pove mati ter razloži, da je bila ob rojstvu hčere zatopljena v žalost, saj je situacijo dojemala kot izgubljeno. »Mislila sem si – moje prelepo dete ima </w:t>
      </w:r>
      <w:proofErr w:type="spellStart"/>
      <w:r>
        <w:rPr>
          <w:rFonts w:ascii="Open Sans" w:eastAsia="Times New Roman" w:hAnsi="Open Sans" w:cs="Open Sans"/>
          <w:b/>
          <w:bCs/>
          <w:color w:val="000000"/>
          <w:sz w:val="20"/>
          <w:szCs w:val="20"/>
          <w:lang w:eastAsia="sl-SI"/>
        </w:rPr>
        <w:t>Downov</w:t>
      </w:r>
      <w:proofErr w:type="spellEnd"/>
      <w:r>
        <w:rPr>
          <w:rFonts w:ascii="Open Sans" w:eastAsia="Times New Roman" w:hAnsi="Open Sans" w:cs="Open Sans"/>
          <w:b/>
          <w:bCs/>
          <w:color w:val="000000"/>
          <w:sz w:val="20"/>
          <w:szCs w:val="20"/>
          <w:lang w:eastAsia="sl-SI"/>
        </w:rPr>
        <w:t xml:space="preserve"> sindrom in to je popolna katastrofa.«</w:t>
      </w:r>
    </w:p>
    <w:p w:rsidR="00371ACB" w:rsidRDefault="00371ACB" w:rsidP="00371ACB">
      <w:pPr>
        <w:shd w:val="clear" w:color="auto" w:fill="F4F4F4"/>
        <w:spacing w:line="240" w:lineRule="auto"/>
        <w:rPr>
          <w:rFonts w:ascii="Georgia" w:eastAsia="Times New Roman" w:hAnsi="Georgia" w:cs="Open Sans"/>
          <w:i/>
          <w:iCs/>
          <w:color w:val="999999"/>
          <w:sz w:val="26"/>
          <w:szCs w:val="26"/>
          <w:lang w:eastAsia="sl-SI"/>
        </w:rPr>
      </w:pPr>
      <w:r>
        <w:rPr>
          <w:rFonts w:ascii="Georgia" w:eastAsia="Times New Roman" w:hAnsi="Georgia" w:cs="Open Sans"/>
          <w:i/>
          <w:iCs/>
          <w:color w:val="999999"/>
          <w:sz w:val="26"/>
          <w:szCs w:val="26"/>
          <w:lang w:eastAsia="sl-SI"/>
        </w:rPr>
        <w:t>Marijina nosečnost ni bil njen načrt za življenje. Bil je načrt Boga in ona mu je sledila.</w:t>
      </w:r>
      <w:r>
        <w:rPr>
          <w:rFonts w:ascii="Georgia" w:eastAsia="Times New Roman" w:hAnsi="Georgia" w:cs="Open Sans"/>
          <w:i/>
          <w:iCs/>
          <w:color w:val="999999"/>
          <w:sz w:val="26"/>
          <w:szCs w:val="26"/>
          <w:lang w:eastAsia="sl-SI"/>
        </w:rPr>
        <w:br/>
        <w:t>»Je ponižna, mirna, pomirjena je z dejstvom, da bo vse dobro,« pravi mama.</w:t>
      </w:r>
    </w:p>
    <w:p w:rsidR="00371ACB" w:rsidRDefault="00371ACB" w:rsidP="00371ACB">
      <w:pPr>
        <w:shd w:val="clear" w:color="auto" w:fill="FFFFFF"/>
        <w:spacing w:after="150" w:line="360" w:lineRule="atLeast"/>
        <w:rPr>
          <w:rFonts w:ascii="Open Sans" w:eastAsia="Times New Roman" w:hAnsi="Open Sans" w:cs="Open Sans"/>
          <w:color w:val="000000"/>
          <w:sz w:val="20"/>
          <w:szCs w:val="20"/>
          <w:lang w:eastAsia="sl-SI"/>
        </w:rPr>
      </w:pPr>
      <w:r>
        <w:rPr>
          <w:rFonts w:ascii="Open Sans" w:eastAsia="Times New Roman" w:hAnsi="Open Sans" w:cs="Open Sans"/>
          <w:b/>
          <w:bCs/>
          <w:color w:val="000000"/>
          <w:sz w:val="20"/>
          <w:szCs w:val="20"/>
          <w:lang w:eastAsia="sl-SI"/>
        </w:rPr>
        <w:t xml:space="preserve">Podobno je bilo tudi pri </w:t>
      </w:r>
      <w:proofErr w:type="spellStart"/>
      <w:r>
        <w:rPr>
          <w:rFonts w:ascii="Open Sans" w:eastAsia="Times New Roman" w:hAnsi="Open Sans" w:cs="Open Sans"/>
          <w:b/>
          <w:bCs/>
          <w:color w:val="000000"/>
          <w:sz w:val="20"/>
          <w:szCs w:val="20"/>
          <w:lang w:eastAsia="sl-SI"/>
        </w:rPr>
        <w:t>Leevini</w:t>
      </w:r>
      <w:proofErr w:type="spellEnd"/>
      <w:r>
        <w:rPr>
          <w:rFonts w:ascii="Open Sans" w:eastAsia="Times New Roman" w:hAnsi="Open Sans" w:cs="Open Sans"/>
          <w:b/>
          <w:bCs/>
          <w:color w:val="000000"/>
          <w:sz w:val="20"/>
          <w:szCs w:val="20"/>
          <w:lang w:eastAsia="sl-SI"/>
        </w:rPr>
        <w:t xml:space="preserve"> materi – najprej je morala sprejeti božji načrt in šele nato je s tem lahko ugotovila, da rojstvo njene hčere ni razlog za žalovanje.</w:t>
      </w:r>
      <w:r>
        <w:rPr>
          <w:rFonts w:ascii="Open Sans" w:eastAsia="Times New Roman" w:hAnsi="Open Sans" w:cs="Open Sans"/>
          <w:color w:val="000000"/>
          <w:sz w:val="20"/>
          <w:szCs w:val="20"/>
          <w:lang w:eastAsia="sl-SI"/>
        </w:rPr>
        <w:br/>
        <w:t xml:space="preserve">»Bog mi ni dal jasnega odgovora, zakaj se je to zgodilo. Potrebovala sem čas, da sem ugotovila, da njegov odgovor ni toliko v tem, kaj je narobe z </w:t>
      </w:r>
      <w:proofErr w:type="spellStart"/>
      <w:r>
        <w:rPr>
          <w:rFonts w:ascii="Open Sans" w:eastAsia="Times New Roman" w:hAnsi="Open Sans" w:cs="Open Sans"/>
          <w:color w:val="000000"/>
          <w:sz w:val="20"/>
          <w:szCs w:val="20"/>
          <w:lang w:eastAsia="sl-SI"/>
        </w:rPr>
        <w:t>Leevo</w:t>
      </w:r>
      <w:proofErr w:type="spellEnd"/>
      <w:r>
        <w:rPr>
          <w:rFonts w:ascii="Open Sans" w:eastAsia="Times New Roman" w:hAnsi="Open Sans" w:cs="Open Sans"/>
          <w:color w:val="000000"/>
          <w:sz w:val="20"/>
          <w:szCs w:val="20"/>
          <w:lang w:eastAsia="sl-SI"/>
        </w:rPr>
        <w:t>, kot v tem, da je bilo nekaj narobe z mojim načinom razmišljanja.«</w:t>
      </w:r>
    </w:p>
    <w:p w:rsidR="00371ACB" w:rsidRDefault="00371ACB" w:rsidP="00371ACB">
      <w:pPr>
        <w:shd w:val="clear" w:color="auto" w:fill="FFFFFF"/>
        <w:spacing w:line="360" w:lineRule="atLeast"/>
        <w:rPr>
          <w:rFonts w:ascii="Open Sans" w:eastAsia="Times New Roman" w:hAnsi="Open Sans" w:cs="Open Sans"/>
          <w:color w:val="000000"/>
          <w:sz w:val="20"/>
          <w:szCs w:val="20"/>
          <w:lang w:eastAsia="sl-SI"/>
        </w:rPr>
      </w:pPr>
      <w:r>
        <w:rPr>
          <w:rFonts w:ascii="Open Sans" w:eastAsia="Times New Roman" w:hAnsi="Open Sans" w:cs="Open Sans"/>
          <w:b/>
          <w:bCs/>
          <w:color w:val="000000"/>
          <w:sz w:val="20"/>
          <w:szCs w:val="20"/>
          <w:lang w:eastAsia="sl-SI"/>
        </w:rPr>
        <w:t>»Kar smo se naučili, je to, da je bil Bog z nami, Bog je z nami trpel. In on nama je podaril najlepšega otroka in tu ni razloga, da žalujem, da jo primerjam, da jo pomilujem.«</w:t>
      </w:r>
      <w:r>
        <w:rPr>
          <w:rFonts w:ascii="Open Sans" w:eastAsia="Times New Roman" w:hAnsi="Open Sans" w:cs="Open Sans"/>
          <w:color w:val="000000"/>
          <w:sz w:val="20"/>
          <w:szCs w:val="20"/>
          <w:lang w:eastAsia="sl-SI"/>
        </w:rPr>
        <w:br/>
        <w:t xml:space="preserve">Film se zaključi s prizorom, ki gledalcu jasno pokaže, da je za vsakega veliko več možnosti, kot pa zgolj zelo pogost negativen odziv ob diagnozi otroka z </w:t>
      </w:r>
      <w:proofErr w:type="spellStart"/>
      <w:r>
        <w:rPr>
          <w:rFonts w:ascii="Open Sans" w:eastAsia="Times New Roman" w:hAnsi="Open Sans" w:cs="Open Sans"/>
          <w:color w:val="000000"/>
          <w:sz w:val="20"/>
          <w:szCs w:val="20"/>
          <w:lang w:eastAsia="sl-SI"/>
        </w:rPr>
        <w:t>Downovim</w:t>
      </w:r>
      <w:proofErr w:type="spellEnd"/>
      <w:r>
        <w:rPr>
          <w:rFonts w:ascii="Open Sans" w:eastAsia="Times New Roman" w:hAnsi="Open Sans" w:cs="Open Sans"/>
          <w:color w:val="000000"/>
          <w:sz w:val="20"/>
          <w:szCs w:val="20"/>
          <w:lang w:eastAsia="sl-SI"/>
        </w:rPr>
        <w:t xml:space="preserve"> sindromom.</w:t>
      </w:r>
    </w:p>
    <w:p w:rsidR="00371ACB" w:rsidRDefault="00371ACB" w:rsidP="00371ACB"/>
    <w:p w:rsidR="00371ACB" w:rsidRDefault="00371ACB" w:rsidP="00371ACB"/>
    <w:p w:rsidR="0098449F" w:rsidRDefault="00371ACB"/>
    <w:sectPr w:rsidR="0098449F" w:rsidSect="00371ACB">
      <w:pgSz w:w="11906" w:h="16838"/>
      <w:pgMar w:top="624" w:right="624" w:bottom="62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3B71"/>
    <w:multiLevelType w:val="hybridMultilevel"/>
    <w:tmpl w:val="F5E4CEA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1106A59"/>
    <w:multiLevelType w:val="hybridMultilevel"/>
    <w:tmpl w:val="65CCB6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F2B6E19"/>
    <w:multiLevelType w:val="hybridMultilevel"/>
    <w:tmpl w:val="F94EE9A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CB"/>
    <w:rsid w:val="001924B2"/>
    <w:rsid w:val="00371ACB"/>
    <w:rsid w:val="00C879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5F66"/>
  <w15:chartTrackingRefBased/>
  <w15:docId w15:val="{3F706232-04A1-4D97-9E2C-6EB631F6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371AC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71ACB"/>
    <w:rPr>
      <w:color w:val="0563C1" w:themeColor="hyperlink"/>
      <w:u w:val="single"/>
    </w:rPr>
  </w:style>
  <w:style w:type="paragraph" w:styleId="Odstavekseznama">
    <w:name w:val="List Paragraph"/>
    <w:basedOn w:val="Navaden"/>
    <w:uiPriority w:val="34"/>
    <w:qFormat/>
    <w:rsid w:val="00371ACB"/>
    <w:pPr>
      <w:ind w:left="720"/>
      <w:contextualSpacing/>
    </w:pPr>
  </w:style>
  <w:style w:type="character" w:styleId="Poudarek">
    <w:name w:val="Emphasis"/>
    <w:basedOn w:val="Privzetapisavaodstavka"/>
    <w:uiPriority w:val="20"/>
    <w:qFormat/>
    <w:rsid w:val="00371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2SQ4m7M04" TargetMode="External"/><Relationship Id="rId13" Type="http://schemas.openxmlformats.org/officeDocument/2006/relationships/hyperlink" Target="https://www.youtube.com/watch?v=stENOpqlSUg&amp;t=190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XFxjy7f9RpY" TargetMode="External"/><Relationship Id="rId12" Type="http://schemas.openxmlformats.org/officeDocument/2006/relationships/hyperlink" Target="https://www.youtube.com/watch?v=BTnfspsDhYY/v" TargetMode="External"/><Relationship Id="rId17" Type="http://schemas.openxmlformats.org/officeDocument/2006/relationships/hyperlink" Target="http://24kul.si/bozicna-zgodba-o" TargetMode="External"/><Relationship Id="rId2" Type="http://schemas.openxmlformats.org/officeDocument/2006/relationships/styles" Target="styles.xml"/><Relationship Id="rId16" Type="http://schemas.openxmlformats.org/officeDocument/2006/relationships/hyperlink" Target="https://www.youtube.com/watch?v=rgB5XyqZoNc" TargetMode="External"/><Relationship Id="rId1" Type="http://schemas.openxmlformats.org/officeDocument/2006/relationships/numbering" Target="numbering.xml"/><Relationship Id="rId6" Type="http://schemas.openxmlformats.org/officeDocument/2006/relationships/hyperlink" Target="https://www.youtube.com/watch?v=PzvXhUeldzE" TargetMode="External"/><Relationship Id="rId11" Type="http://schemas.openxmlformats.org/officeDocument/2006/relationships/hyperlink" Target="https://www.youtube.com/watch?v=ZGeABweU9qQ" TargetMode="External"/><Relationship Id="rId5" Type="http://schemas.openxmlformats.org/officeDocument/2006/relationships/hyperlink" Target="https://www.youtube.com/watch?v=HkuKHwetV6Q" TargetMode="External"/><Relationship Id="rId15" Type="http://schemas.openxmlformats.org/officeDocument/2006/relationships/hyperlink" Target="https://www.youtube.com/watch?v=D5CFl9BLjfw" TargetMode="External"/><Relationship Id="rId10" Type="http://schemas.openxmlformats.org/officeDocument/2006/relationships/hyperlink" Target="https://www.youtube.com/watch?v=DEA_zefm42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gSedE5sU3uc" TargetMode="External"/><Relationship Id="rId14" Type="http://schemas.openxmlformats.org/officeDocument/2006/relationships/hyperlink" Target="https://www.youtube.com/watch?v=ZiEIKy1elM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7631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1</cp:revision>
  <dcterms:created xsi:type="dcterms:W3CDTF">2017-03-10T09:29:00Z</dcterms:created>
  <dcterms:modified xsi:type="dcterms:W3CDTF">2017-03-10T09:31:00Z</dcterms:modified>
</cp:coreProperties>
</file>